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C63A" w14:textId="77777777" w:rsidR="002010F0" w:rsidRDefault="000663C3">
      <w:pPr>
        <w:spacing w:after="6" w:line="251" w:lineRule="auto"/>
        <w:ind w:left="86" w:right="5196" w:hanging="1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1-10 </w:t>
      </w:r>
    </w:p>
    <w:p w14:paraId="7D49A184" w14:textId="77777777" w:rsidR="002010F0" w:rsidRDefault="000663C3">
      <w:pPr>
        <w:spacing w:after="6" w:line="251" w:lineRule="auto"/>
        <w:ind w:left="86" w:right="5196" w:hanging="10"/>
      </w:pPr>
      <w:r>
        <w:rPr>
          <w:rFonts w:ascii="Arial" w:eastAsia="Arial" w:hAnsi="Arial" w:cs="Arial"/>
          <w:sz w:val="18"/>
        </w:rPr>
        <w:t xml:space="preserve">Prescribed by Secretary of State </w:t>
      </w:r>
    </w:p>
    <w:p w14:paraId="0CC64E4D" w14:textId="77777777" w:rsidR="002010F0" w:rsidRDefault="000663C3">
      <w:pPr>
        <w:spacing w:after="85" w:line="251" w:lineRule="auto"/>
        <w:ind w:left="86" w:right="5196" w:hanging="10"/>
      </w:pPr>
      <w:r>
        <w:rPr>
          <w:rFonts w:ascii="Arial" w:eastAsia="Arial" w:hAnsi="Arial" w:cs="Arial"/>
          <w:sz w:val="18"/>
        </w:rPr>
        <w:t xml:space="preserve">Sections 4.004, 83.010, 85.004, 85.007, Texas Election Code 11/2021 </w:t>
      </w:r>
    </w:p>
    <w:p w14:paraId="2EB69180" w14:textId="77777777" w:rsidR="002010F0" w:rsidRDefault="000663C3">
      <w:pPr>
        <w:spacing w:after="0"/>
        <w:ind w:left="16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CF8B7D0" w14:textId="77777777" w:rsidR="002010F0" w:rsidRDefault="000663C3">
      <w:pPr>
        <w:pStyle w:val="Heading1"/>
      </w:pPr>
      <w:r>
        <w:t xml:space="preserve">NOTICE OF SPECIAL ELECTION (COUNTY) </w:t>
      </w:r>
    </w:p>
    <w:p w14:paraId="5CB07802" w14:textId="77777777" w:rsidR="002010F0" w:rsidRDefault="000663C3">
      <w:pPr>
        <w:spacing w:after="0"/>
        <w:ind w:left="85"/>
        <w:jc w:val="center"/>
      </w:pPr>
      <w:r>
        <w:rPr>
          <w:rFonts w:ascii="Arial" w:eastAsia="Arial" w:hAnsi="Arial" w:cs="Arial"/>
          <w:b/>
          <w:i/>
          <w:sz w:val="28"/>
        </w:rPr>
        <w:t xml:space="preserve">AVISO DE ELECCIÓN ESPECIAL (CONDADO) </w:t>
      </w:r>
    </w:p>
    <w:p w14:paraId="78F8CF92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4"/>
        </w:rPr>
        <w:t xml:space="preserve"> </w:t>
      </w:r>
    </w:p>
    <w:p w14:paraId="7C4014FD" w14:textId="5AF81FA4" w:rsidR="002010F0" w:rsidRDefault="000663C3">
      <w:pPr>
        <w:spacing w:after="0"/>
        <w:ind w:left="86" w:hanging="10"/>
      </w:pPr>
      <w:r>
        <w:rPr>
          <w:rFonts w:ascii="Arial" w:eastAsia="Arial" w:hAnsi="Arial" w:cs="Arial"/>
          <w:sz w:val="24"/>
        </w:rPr>
        <w:t>To the registered voters of the County of _____</w:t>
      </w:r>
      <w:r w:rsidR="00DE5D46" w:rsidRPr="00DE5D46">
        <w:rPr>
          <w:rFonts w:ascii="Arial" w:eastAsia="Arial" w:hAnsi="Arial" w:cs="Arial"/>
          <w:b/>
          <w:bCs/>
          <w:sz w:val="24"/>
        </w:rPr>
        <w:t>Young</w:t>
      </w:r>
      <w:r w:rsidR="00DE5D4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</w:t>
      </w:r>
      <w:proofErr w:type="gramStart"/>
      <w:r>
        <w:rPr>
          <w:rFonts w:ascii="Arial" w:eastAsia="Arial" w:hAnsi="Arial" w:cs="Arial"/>
          <w:sz w:val="24"/>
        </w:rPr>
        <w:t>_ ,</w:t>
      </w:r>
      <w:proofErr w:type="gramEnd"/>
      <w:r>
        <w:rPr>
          <w:rFonts w:ascii="Arial" w:eastAsia="Arial" w:hAnsi="Arial" w:cs="Arial"/>
          <w:sz w:val="24"/>
        </w:rPr>
        <w:t xml:space="preserve"> Texas: </w:t>
      </w:r>
    </w:p>
    <w:p w14:paraId="41721EFA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4"/>
        </w:rPr>
        <w:t xml:space="preserve"> </w:t>
      </w:r>
    </w:p>
    <w:p w14:paraId="521B3A68" w14:textId="29EFDD99" w:rsidR="002010F0" w:rsidRDefault="000663C3">
      <w:pPr>
        <w:spacing w:after="11" w:line="249" w:lineRule="auto"/>
        <w:ind w:left="86" w:hanging="10"/>
      </w:pPr>
      <w:r>
        <w:rPr>
          <w:rFonts w:ascii="Arial" w:eastAsia="Arial" w:hAnsi="Arial" w:cs="Arial"/>
          <w:i/>
          <w:sz w:val="24"/>
        </w:rPr>
        <w:t xml:space="preserve">(A </w:t>
      </w:r>
      <w:proofErr w:type="spellStart"/>
      <w:r>
        <w:rPr>
          <w:rFonts w:ascii="Arial" w:eastAsia="Arial" w:hAnsi="Arial" w:cs="Arial"/>
          <w:i/>
          <w:sz w:val="24"/>
        </w:rPr>
        <w:t>los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votantes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registrados</w:t>
      </w:r>
      <w:proofErr w:type="spellEnd"/>
      <w:r>
        <w:rPr>
          <w:rFonts w:ascii="Arial" w:eastAsia="Arial" w:hAnsi="Arial" w:cs="Arial"/>
          <w:i/>
          <w:sz w:val="24"/>
        </w:rPr>
        <w:t xml:space="preserve"> del Condado de ______</w:t>
      </w:r>
      <w:r w:rsidR="00DE5D46" w:rsidRPr="00DE5D46">
        <w:rPr>
          <w:rFonts w:ascii="Arial" w:eastAsia="Arial" w:hAnsi="Arial" w:cs="Arial"/>
          <w:b/>
          <w:bCs/>
          <w:i/>
          <w:sz w:val="24"/>
        </w:rPr>
        <w:t>Young</w:t>
      </w:r>
      <w:r>
        <w:rPr>
          <w:rFonts w:ascii="Arial" w:eastAsia="Arial" w:hAnsi="Arial" w:cs="Arial"/>
          <w:i/>
          <w:sz w:val="24"/>
        </w:rPr>
        <w:t>____________________________</w:t>
      </w:r>
      <w:proofErr w:type="gramStart"/>
      <w:r>
        <w:rPr>
          <w:rFonts w:ascii="Arial" w:eastAsia="Arial" w:hAnsi="Arial" w:cs="Arial"/>
          <w:i/>
          <w:sz w:val="24"/>
        </w:rPr>
        <w:t>_ ,</w:t>
      </w:r>
      <w:proofErr w:type="gramEnd"/>
      <w:r>
        <w:rPr>
          <w:rFonts w:ascii="Arial" w:eastAsia="Arial" w:hAnsi="Arial" w:cs="Arial"/>
          <w:i/>
          <w:sz w:val="24"/>
        </w:rPr>
        <w:t xml:space="preserve"> Texas) </w:t>
      </w:r>
    </w:p>
    <w:p w14:paraId="799C7C99" w14:textId="77777777" w:rsidR="002010F0" w:rsidRDefault="000663C3">
      <w:pPr>
        <w:spacing w:after="21"/>
        <w:ind w:left="91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364EB1A" w14:textId="77777777" w:rsidR="002010F0" w:rsidRDefault="000663C3">
      <w:pPr>
        <w:spacing w:after="0"/>
        <w:ind w:left="86" w:hanging="10"/>
      </w:pPr>
      <w:r>
        <w:rPr>
          <w:rFonts w:ascii="Arial" w:eastAsia="Arial" w:hAnsi="Arial" w:cs="Arial"/>
          <w:sz w:val="24"/>
        </w:rPr>
        <w:t xml:space="preserve">Notice is hereby given that the polling places listed below will be open from 7:00 a.m. to 7:00 p.m.,  </w:t>
      </w:r>
    </w:p>
    <w:p w14:paraId="519BFF1D" w14:textId="77777777" w:rsidR="002010F0" w:rsidRDefault="000663C3">
      <w:pPr>
        <w:spacing w:after="146"/>
        <w:ind w:left="91"/>
      </w:pPr>
      <w:r>
        <w:rPr>
          <w:rFonts w:ascii="Arial" w:eastAsia="Arial" w:hAnsi="Arial" w:cs="Arial"/>
          <w:sz w:val="8"/>
        </w:rPr>
        <w:t xml:space="preserve"> </w:t>
      </w:r>
    </w:p>
    <w:p w14:paraId="6896DDFD" w14:textId="00AC4950" w:rsidR="002010F0" w:rsidRDefault="000663C3">
      <w:pPr>
        <w:spacing w:after="0"/>
        <w:ind w:left="8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</w:t>
      </w:r>
      <w:r w:rsidR="00DE5D46" w:rsidRPr="00DE5D46">
        <w:rPr>
          <w:rFonts w:ascii="Arial" w:eastAsia="Arial" w:hAnsi="Arial" w:cs="Arial"/>
          <w:b/>
          <w:bCs/>
          <w:sz w:val="24"/>
        </w:rPr>
        <w:t>11</w:t>
      </w:r>
      <w:r w:rsidRPr="00DE5D46">
        <w:rPr>
          <w:rFonts w:ascii="Arial" w:eastAsia="Arial" w:hAnsi="Arial" w:cs="Arial"/>
          <w:b/>
          <w:bCs/>
          <w:sz w:val="24"/>
        </w:rPr>
        <w:t>__/___</w:t>
      </w:r>
      <w:r w:rsidR="00DE5D46" w:rsidRPr="00DE5D46">
        <w:rPr>
          <w:rFonts w:ascii="Arial" w:eastAsia="Arial" w:hAnsi="Arial" w:cs="Arial"/>
          <w:b/>
          <w:bCs/>
          <w:sz w:val="24"/>
        </w:rPr>
        <w:t>07</w:t>
      </w:r>
      <w:r w:rsidRPr="00DE5D46">
        <w:rPr>
          <w:rFonts w:ascii="Arial" w:eastAsia="Arial" w:hAnsi="Arial" w:cs="Arial"/>
          <w:b/>
          <w:bCs/>
          <w:sz w:val="24"/>
        </w:rPr>
        <w:t>__/_____</w:t>
      </w:r>
      <w:r w:rsidR="00DE5D46" w:rsidRPr="00DE5D46">
        <w:rPr>
          <w:rFonts w:ascii="Arial" w:eastAsia="Arial" w:hAnsi="Arial" w:cs="Arial"/>
          <w:b/>
          <w:bCs/>
          <w:sz w:val="24"/>
        </w:rPr>
        <w:t>2023</w:t>
      </w:r>
      <w:r>
        <w:rPr>
          <w:rFonts w:ascii="Arial" w:eastAsia="Arial" w:hAnsi="Arial" w:cs="Arial"/>
          <w:sz w:val="24"/>
        </w:rPr>
        <w:t xml:space="preserve">_____for voting in a special election to elect: </w:t>
      </w:r>
    </w:p>
    <w:p w14:paraId="2119D450" w14:textId="77777777" w:rsidR="00DE5D46" w:rsidRDefault="00DE5D46">
      <w:pPr>
        <w:spacing w:after="0"/>
        <w:ind w:left="86" w:hanging="10"/>
        <w:rPr>
          <w:rFonts w:ascii="Times New Roman" w:hAnsi="Times New Roman" w:cs="Times New Roman"/>
          <w:sz w:val="21"/>
          <w:szCs w:val="21"/>
        </w:rPr>
      </w:pPr>
    </w:p>
    <w:p w14:paraId="16261A10" w14:textId="6FF23D50" w:rsidR="00DE5D46" w:rsidRPr="00DE5D46" w:rsidRDefault="00DE5D46">
      <w:pPr>
        <w:spacing w:after="0"/>
        <w:ind w:left="86" w:hanging="10"/>
        <w:rPr>
          <w:b/>
          <w:bCs/>
          <w:u w:val="single"/>
        </w:rPr>
      </w:pPr>
      <w:r w:rsidRPr="00DE5D46">
        <w:rPr>
          <w:rFonts w:ascii="Times New Roman" w:hAnsi="Times New Roman" w:cs="Times New Roman"/>
          <w:b/>
          <w:bCs/>
          <w:sz w:val="21"/>
          <w:szCs w:val="21"/>
          <w:u w:val="single"/>
        </w:rPr>
        <w:t>“Adopt or reject the proposed Constitutional Amendments as submitted by the 88</w:t>
      </w:r>
      <w:r w:rsidRPr="00DE5D46">
        <w:rPr>
          <w:rFonts w:ascii="Times New Roman" w:hAnsi="Times New Roman" w:cs="Times New Roman"/>
          <w:b/>
          <w:bCs/>
          <w:sz w:val="21"/>
          <w:szCs w:val="21"/>
          <w:u w:val="single"/>
          <w:vertAlign w:val="superscript"/>
        </w:rPr>
        <w:t>th</w:t>
      </w:r>
      <w:r w:rsidRPr="00DE5D4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Legislature, Regular Session, of the State of Texas and the 88</w:t>
      </w:r>
      <w:r w:rsidRPr="00DE5D46">
        <w:rPr>
          <w:rFonts w:ascii="Times New Roman" w:hAnsi="Times New Roman" w:cs="Times New Roman"/>
          <w:b/>
          <w:bCs/>
          <w:sz w:val="21"/>
          <w:szCs w:val="21"/>
          <w:u w:val="single"/>
          <w:vertAlign w:val="superscript"/>
        </w:rPr>
        <w:t>th</w:t>
      </w:r>
      <w:r w:rsidRPr="00DE5D4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Legislature, Second Special Session, of the State of Texas.”</w:t>
      </w:r>
    </w:p>
    <w:p w14:paraId="7ECF26AC" w14:textId="77777777" w:rsidR="002010F0" w:rsidRPr="00DE5D46" w:rsidRDefault="000663C3">
      <w:pPr>
        <w:spacing w:after="0"/>
        <w:ind w:left="91"/>
        <w:rPr>
          <w:u w:val="single"/>
        </w:rPr>
      </w:pPr>
      <w:r w:rsidRPr="00DE5D46">
        <w:rPr>
          <w:rFonts w:ascii="Arial" w:eastAsia="Arial" w:hAnsi="Arial" w:cs="Arial"/>
          <w:sz w:val="24"/>
          <w:u w:val="single"/>
        </w:rPr>
        <w:t xml:space="preserve"> </w:t>
      </w:r>
    </w:p>
    <w:p w14:paraId="113A6DCC" w14:textId="3170E506" w:rsidR="002010F0" w:rsidRDefault="000663C3">
      <w:pPr>
        <w:spacing w:after="11" w:line="249" w:lineRule="auto"/>
        <w:ind w:left="86" w:hanging="10"/>
      </w:pPr>
      <w:r>
        <w:rPr>
          <w:rFonts w:ascii="Arial" w:eastAsia="Arial" w:hAnsi="Arial" w:cs="Arial"/>
          <w:i/>
          <w:sz w:val="24"/>
        </w:rPr>
        <w:t>(</w:t>
      </w:r>
      <w:proofErr w:type="spellStart"/>
      <w:r>
        <w:rPr>
          <w:rFonts w:ascii="Arial" w:eastAsia="Arial" w:hAnsi="Arial" w:cs="Arial"/>
          <w:i/>
          <w:sz w:val="24"/>
        </w:rPr>
        <w:t>Notifíquese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por</w:t>
      </w:r>
      <w:proofErr w:type="spellEnd"/>
      <w:r>
        <w:rPr>
          <w:rFonts w:ascii="Arial" w:eastAsia="Arial" w:hAnsi="Arial" w:cs="Arial"/>
          <w:i/>
          <w:sz w:val="24"/>
        </w:rPr>
        <w:t xml:space="preserve"> la </w:t>
      </w:r>
      <w:proofErr w:type="spellStart"/>
      <w:r>
        <w:rPr>
          <w:rFonts w:ascii="Arial" w:eastAsia="Arial" w:hAnsi="Arial" w:cs="Arial"/>
          <w:i/>
          <w:sz w:val="24"/>
        </w:rPr>
        <w:t>presente</w:t>
      </w:r>
      <w:proofErr w:type="spellEnd"/>
      <w:r>
        <w:rPr>
          <w:rFonts w:ascii="Arial" w:eastAsia="Arial" w:hAnsi="Arial" w:cs="Arial"/>
          <w:i/>
          <w:sz w:val="24"/>
        </w:rPr>
        <w:t xml:space="preserve">, que </w:t>
      </w:r>
      <w:proofErr w:type="spellStart"/>
      <w:r>
        <w:rPr>
          <w:rFonts w:ascii="Arial" w:eastAsia="Arial" w:hAnsi="Arial" w:cs="Arial"/>
          <w:i/>
          <w:sz w:val="24"/>
        </w:rPr>
        <w:t>los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sitios</w:t>
      </w:r>
      <w:proofErr w:type="spellEnd"/>
      <w:r>
        <w:rPr>
          <w:rFonts w:ascii="Arial" w:eastAsia="Arial" w:hAnsi="Arial" w:cs="Arial"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i/>
          <w:sz w:val="24"/>
        </w:rPr>
        <w:t>votación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citadas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abajo</w:t>
      </w:r>
      <w:proofErr w:type="spellEnd"/>
      <w:r>
        <w:rPr>
          <w:rFonts w:ascii="Arial" w:eastAsia="Arial" w:hAnsi="Arial" w:cs="Arial"/>
          <w:i/>
          <w:sz w:val="24"/>
        </w:rPr>
        <w:t xml:space="preserve"> se </w:t>
      </w:r>
      <w:proofErr w:type="spellStart"/>
      <w:r>
        <w:rPr>
          <w:rFonts w:ascii="Arial" w:eastAsia="Arial" w:hAnsi="Arial" w:cs="Arial"/>
          <w:i/>
          <w:sz w:val="24"/>
        </w:rPr>
        <w:t>abrirán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desde</w:t>
      </w:r>
      <w:proofErr w:type="spellEnd"/>
      <w:r>
        <w:rPr>
          <w:rFonts w:ascii="Arial" w:eastAsia="Arial" w:hAnsi="Arial" w:cs="Arial"/>
          <w:i/>
          <w:sz w:val="24"/>
        </w:rPr>
        <w:t xml:space="preserve"> las 7:00 a.m. hasta las 7:00 p.m. el __</w:t>
      </w:r>
      <w:r w:rsidR="00DE5D46" w:rsidRPr="00DE5D46">
        <w:rPr>
          <w:rFonts w:ascii="Arial" w:eastAsia="Arial" w:hAnsi="Arial" w:cs="Arial"/>
          <w:b/>
          <w:bCs/>
          <w:i/>
          <w:sz w:val="24"/>
        </w:rPr>
        <w:t>11</w:t>
      </w:r>
      <w:r w:rsidRPr="00DE5D46">
        <w:rPr>
          <w:rFonts w:ascii="Arial" w:eastAsia="Arial" w:hAnsi="Arial" w:cs="Arial"/>
          <w:b/>
          <w:bCs/>
          <w:i/>
          <w:sz w:val="24"/>
        </w:rPr>
        <w:t>___/__</w:t>
      </w:r>
      <w:r w:rsidR="00DE5D46" w:rsidRPr="00DE5D46">
        <w:rPr>
          <w:rFonts w:ascii="Arial" w:eastAsia="Arial" w:hAnsi="Arial" w:cs="Arial"/>
          <w:b/>
          <w:bCs/>
          <w:i/>
          <w:sz w:val="24"/>
        </w:rPr>
        <w:t>07</w:t>
      </w:r>
      <w:r w:rsidRPr="00DE5D46">
        <w:rPr>
          <w:rFonts w:ascii="Arial" w:eastAsia="Arial" w:hAnsi="Arial" w:cs="Arial"/>
          <w:b/>
          <w:bCs/>
          <w:i/>
          <w:sz w:val="24"/>
        </w:rPr>
        <w:t>___/____</w:t>
      </w:r>
      <w:r w:rsidR="00DE5D46" w:rsidRPr="00DE5D46">
        <w:rPr>
          <w:rFonts w:ascii="Arial" w:eastAsia="Arial" w:hAnsi="Arial" w:cs="Arial"/>
          <w:b/>
          <w:bCs/>
          <w:i/>
          <w:sz w:val="24"/>
        </w:rPr>
        <w:t>2023</w:t>
      </w:r>
      <w:r>
        <w:rPr>
          <w:rFonts w:ascii="Arial" w:eastAsia="Arial" w:hAnsi="Arial" w:cs="Arial"/>
          <w:i/>
          <w:sz w:val="24"/>
        </w:rPr>
        <w:t xml:space="preserve">______ para </w:t>
      </w:r>
      <w:proofErr w:type="spellStart"/>
      <w:r>
        <w:rPr>
          <w:rFonts w:ascii="Arial" w:eastAsia="Arial" w:hAnsi="Arial" w:cs="Arial"/>
          <w:i/>
          <w:sz w:val="24"/>
        </w:rPr>
        <w:t>votar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en</w:t>
      </w:r>
      <w:proofErr w:type="spellEnd"/>
      <w:r>
        <w:rPr>
          <w:rFonts w:ascii="Arial" w:eastAsia="Arial" w:hAnsi="Arial" w:cs="Arial"/>
          <w:i/>
          <w:sz w:val="24"/>
        </w:rPr>
        <w:t xml:space="preserve"> la </w:t>
      </w:r>
      <w:proofErr w:type="spellStart"/>
      <w:r>
        <w:rPr>
          <w:rFonts w:ascii="Arial" w:eastAsia="Arial" w:hAnsi="Arial" w:cs="Arial"/>
          <w:i/>
          <w:sz w:val="24"/>
        </w:rPr>
        <w:t>elección</w:t>
      </w:r>
      <w:proofErr w:type="spellEnd"/>
      <w:r>
        <w:rPr>
          <w:rFonts w:ascii="Arial" w:eastAsia="Arial" w:hAnsi="Arial" w:cs="Arial"/>
          <w:i/>
          <w:sz w:val="24"/>
        </w:rPr>
        <w:t xml:space="preserve"> especial para </w:t>
      </w:r>
      <w:proofErr w:type="spellStart"/>
      <w:r>
        <w:rPr>
          <w:rFonts w:ascii="Arial" w:eastAsia="Arial" w:hAnsi="Arial" w:cs="Arial"/>
          <w:i/>
          <w:sz w:val="24"/>
        </w:rPr>
        <w:t>elegir</w:t>
      </w:r>
      <w:proofErr w:type="spellEnd"/>
      <w:r>
        <w:rPr>
          <w:rFonts w:ascii="Arial" w:eastAsia="Arial" w:hAnsi="Arial" w:cs="Arial"/>
          <w:i/>
          <w:sz w:val="24"/>
        </w:rPr>
        <w:t xml:space="preserve">:  </w:t>
      </w:r>
    </w:p>
    <w:p w14:paraId="2F4FDA3C" w14:textId="77777777" w:rsidR="00DE5D46" w:rsidRDefault="00DE5D46">
      <w:pPr>
        <w:spacing w:after="0"/>
        <w:ind w:left="91"/>
        <w:rPr>
          <w:rFonts w:ascii="Arial" w:eastAsia="Arial" w:hAnsi="Arial" w:cs="Arial"/>
          <w:i/>
          <w:sz w:val="24"/>
        </w:rPr>
      </w:pPr>
    </w:p>
    <w:p w14:paraId="0992E196" w14:textId="66C1AE7D" w:rsidR="002010F0" w:rsidRPr="00DE5D46" w:rsidRDefault="000663C3">
      <w:pPr>
        <w:spacing w:after="0"/>
        <w:ind w:left="91"/>
        <w:rPr>
          <w:b/>
          <w:bCs/>
          <w:u w:val="single"/>
        </w:rPr>
      </w:pPr>
      <w:r w:rsidRPr="00DE5D46">
        <w:rPr>
          <w:rFonts w:ascii="Arial" w:eastAsia="Arial" w:hAnsi="Arial" w:cs="Arial"/>
          <w:b/>
          <w:bCs/>
          <w:i/>
          <w:sz w:val="24"/>
          <w:u w:val="single"/>
        </w:rPr>
        <w:t xml:space="preserve"> </w:t>
      </w:r>
      <w:r w:rsidR="00DE5D46" w:rsidRPr="00DE5D46">
        <w:rPr>
          <w:rFonts w:ascii="Times New Roman" w:hAnsi="Times New Roman" w:cs="Times New Roman"/>
          <w:b/>
          <w:bCs/>
          <w:sz w:val="21"/>
          <w:szCs w:val="21"/>
          <w:u w:val="single"/>
        </w:rPr>
        <w:t>“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Adoptar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o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rechazar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las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enmiendas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a la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constitución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propuestas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tal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como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fueron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presentadas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por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la 88°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Legislatura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,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Sesión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Regular, del Estado de Texas,</w:t>
      </w:r>
      <w:r w:rsidR="00DE5D46" w:rsidRPr="00DE5D4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y la 88°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Legislatura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,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Segunda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proofErr w:type="spellStart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>Sesión</w:t>
      </w:r>
      <w:proofErr w:type="spellEnd"/>
      <w:r w:rsidR="00DE5D46" w:rsidRPr="00DE5D46">
        <w:rPr>
          <w:rStyle w:val="Emphasis"/>
          <w:rFonts w:ascii="Times New Roman" w:hAnsi="Times New Roman" w:cs="Times New Roman"/>
          <w:b/>
          <w:bCs/>
          <w:sz w:val="21"/>
          <w:szCs w:val="21"/>
          <w:u w:val="single"/>
        </w:rPr>
        <w:t xml:space="preserve"> Especial, del Estado de Texas”</w:t>
      </w:r>
    </w:p>
    <w:p w14:paraId="03649A47" w14:textId="77777777" w:rsidR="002010F0" w:rsidRDefault="000663C3">
      <w:pPr>
        <w:spacing w:after="146"/>
        <w:ind w:left="91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457F4CA4" w14:textId="77777777" w:rsidR="002010F0" w:rsidRDefault="000663C3">
      <w:pPr>
        <w:spacing w:after="5" w:line="250" w:lineRule="auto"/>
        <w:ind w:left="86" w:hanging="10"/>
      </w:pPr>
      <w:r>
        <w:rPr>
          <w:rFonts w:ascii="Arial" w:eastAsia="Arial" w:hAnsi="Arial" w:cs="Arial"/>
          <w:b/>
          <w:sz w:val="24"/>
        </w:rPr>
        <w:t xml:space="preserve">On Election Day, voters must vote in the precinct where registered </w:t>
      </w:r>
      <w:r>
        <w:rPr>
          <w:rFonts w:ascii="Arial" w:eastAsia="Arial" w:hAnsi="Arial" w:cs="Arial"/>
          <w:b/>
          <w:sz w:val="24"/>
        </w:rPr>
        <w:t xml:space="preserve">to vote, unless the countywide polling place program is being used in the election.  </w:t>
      </w:r>
    </w:p>
    <w:p w14:paraId="3FAC07EB" w14:textId="77777777" w:rsidR="002010F0" w:rsidRDefault="000663C3">
      <w:pPr>
        <w:spacing w:after="0" w:line="240" w:lineRule="auto"/>
        <w:ind w:left="86" w:right="-14" w:hanging="10"/>
        <w:jc w:val="both"/>
      </w:pPr>
      <w:r>
        <w:rPr>
          <w:rFonts w:ascii="Arial" w:eastAsia="Arial" w:hAnsi="Arial" w:cs="Arial"/>
          <w:b/>
          <w:i/>
          <w:sz w:val="24"/>
        </w:rPr>
        <w:t xml:space="preserve">(El </w:t>
      </w:r>
      <w:proofErr w:type="spellStart"/>
      <w:r>
        <w:rPr>
          <w:rFonts w:ascii="Arial" w:eastAsia="Arial" w:hAnsi="Arial" w:cs="Arial"/>
          <w:b/>
          <w:i/>
          <w:sz w:val="24"/>
        </w:rPr>
        <w:t>Día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</w:rPr>
        <w:t>Elección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24"/>
        </w:rPr>
        <w:t>los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votantes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deberán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votar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en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el </w:t>
      </w:r>
      <w:proofErr w:type="spellStart"/>
      <w:r>
        <w:rPr>
          <w:rFonts w:ascii="Arial" w:eastAsia="Arial" w:hAnsi="Arial" w:cs="Arial"/>
          <w:b/>
          <w:i/>
          <w:sz w:val="24"/>
        </w:rPr>
        <w:t>precinto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donde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están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inscritos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para </w:t>
      </w:r>
      <w:proofErr w:type="spellStart"/>
      <w:r>
        <w:rPr>
          <w:rFonts w:ascii="Arial" w:eastAsia="Arial" w:hAnsi="Arial" w:cs="Arial"/>
          <w:b/>
          <w:i/>
          <w:sz w:val="24"/>
        </w:rPr>
        <w:t>votar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, a </w:t>
      </w:r>
      <w:proofErr w:type="spellStart"/>
      <w:r>
        <w:rPr>
          <w:rFonts w:ascii="Arial" w:eastAsia="Arial" w:hAnsi="Arial" w:cs="Arial"/>
          <w:b/>
          <w:i/>
          <w:sz w:val="24"/>
        </w:rPr>
        <w:t>menos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que el </w:t>
      </w:r>
      <w:proofErr w:type="spellStart"/>
      <w:r>
        <w:rPr>
          <w:rFonts w:ascii="Arial" w:eastAsia="Arial" w:hAnsi="Arial" w:cs="Arial"/>
          <w:b/>
          <w:i/>
          <w:sz w:val="24"/>
        </w:rPr>
        <w:t>programa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</w:rPr>
        <w:t>sitios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</w:rPr>
        <w:t>votación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del </w:t>
      </w:r>
      <w:proofErr w:type="spellStart"/>
      <w:r>
        <w:rPr>
          <w:rFonts w:ascii="Arial" w:eastAsia="Arial" w:hAnsi="Arial" w:cs="Arial"/>
          <w:b/>
          <w:i/>
          <w:sz w:val="24"/>
        </w:rPr>
        <w:t>condado</w:t>
      </w:r>
      <w:proofErr w:type="spellEnd"/>
      <w:r>
        <w:rPr>
          <w:rFonts w:ascii="Arial" w:eastAsia="Arial" w:hAnsi="Arial" w:cs="Arial"/>
          <w:b/>
          <w:color w:val="515257"/>
          <w:sz w:val="23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se </w:t>
      </w:r>
      <w:proofErr w:type="spellStart"/>
      <w:r>
        <w:rPr>
          <w:rFonts w:ascii="Arial" w:eastAsia="Arial" w:hAnsi="Arial" w:cs="Arial"/>
          <w:b/>
          <w:i/>
          <w:sz w:val="24"/>
        </w:rPr>
        <w:t>está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utiliza</w:t>
      </w:r>
      <w:r>
        <w:rPr>
          <w:rFonts w:ascii="Arial" w:eastAsia="Arial" w:hAnsi="Arial" w:cs="Arial"/>
          <w:b/>
          <w:i/>
          <w:sz w:val="24"/>
        </w:rPr>
        <w:t>ndo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en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la </w:t>
      </w:r>
      <w:proofErr w:type="spellStart"/>
      <w:r>
        <w:rPr>
          <w:rFonts w:ascii="Arial" w:eastAsia="Arial" w:hAnsi="Arial" w:cs="Arial"/>
          <w:b/>
          <w:i/>
          <w:sz w:val="24"/>
        </w:rPr>
        <w:t>elección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.) </w:t>
      </w:r>
    </w:p>
    <w:tbl>
      <w:tblPr>
        <w:tblStyle w:val="TableGrid"/>
        <w:tblpPr w:vertAnchor="page" w:horzAnchor="margin" w:tblpY="9301"/>
        <w:tblOverlap w:val="never"/>
        <w:tblW w:w="10908" w:type="dxa"/>
        <w:tblInd w:w="0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5453"/>
      </w:tblGrid>
      <w:tr w:rsidR="00DE5D46" w14:paraId="5F3B2415" w14:textId="77777777" w:rsidTr="00DE5D46">
        <w:trPr>
          <w:trHeight w:val="1114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1D8" w14:textId="77777777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Locations for Early Voting Polling Places </w:t>
            </w:r>
          </w:p>
          <w:p w14:paraId="54EA5963" w14:textId="77777777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Include Name of Building and Address  </w:t>
            </w:r>
          </w:p>
          <w:p w14:paraId="3D7416B6" w14:textId="77777777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Sitios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2998259A" w14:textId="77777777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Incluir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Nombre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Edificio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447C" w14:textId="77777777" w:rsidR="00DE5D46" w:rsidRDefault="00DE5D46" w:rsidP="00DE5D46">
            <w:pPr>
              <w:ind w:right="1563"/>
            </w:pPr>
            <w:r>
              <w:rPr>
                <w:rFonts w:ascii="Arial" w:eastAsia="Arial" w:hAnsi="Arial" w:cs="Arial"/>
                <w:sz w:val="24"/>
              </w:rPr>
              <w:t xml:space="preserve">Days and Hours of Operation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Días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y Horas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Hábiles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DE5D46" w14:paraId="7F744559" w14:textId="77777777" w:rsidTr="00DE5D46">
        <w:trPr>
          <w:trHeight w:val="28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E10" w14:textId="3AC3DF5E" w:rsidR="00DE5D46" w:rsidRPr="00DE5D46" w:rsidRDefault="00DE5D46" w:rsidP="00DE5D46">
            <w:pPr>
              <w:rPr>
                <w:rFonts w:ascii="Arial" w:hAnsi="Arial" w:cs="Arial"/>
              </w:rPr>
            </w:pPr>
            <w:r w:rsidRPr="00DE5D46"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  <w:t>NCTC: 928 Cherry St., Graham TX 76450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65B" w14:textId="20699CA3" w:rsidR="00DE5D46" w:rsidRDefault="00DE5D46" w:rsidP="00DE5D46">
            <w:r>
              <w:rPr>
                <w:rFonts w:ascii="Arial" w:eastAsia="Arial" w:hAnsi="Arial" w:cs="Arial"/>
                <w:sz w:val="24"/>
              </w:rPr>
              <w:t xml:space="preserve"> October 23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 - November 1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 xml:space="preserve">: 8a.m. – 5p.m. </w:t>
            </w:r>
          </w:p>
        </w:tc>
      </w:tr>
      <w:tr w:rsidR="00DE5D46" w14:paraId="3D793317" w14:textId="77777777" w:rsidTr="00DE5D46">
        <w:trPr>
          <w:trHeight w:val="28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74CC" w14:textId="46994B4D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Olney Library: 807 W Hamilton, Olney TX 76374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8D8D" w14:textId="66118EDF" w:rsidR="00DE5D46" w:rsidRDefault="00DE5D46" w:rsidP="00DE5D46">
            <w:r>
              <w:rPr>
                <w:rFonts w:ascii="Arial" w:eastAsia="Arial" w:hAnsi="Arial" w:cs="Arial"/>
                <w:sz w:val="24"/>
              </w:rPr>
              <w:t xml:space="preserve">  October 23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 - November 1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</w:rPr>
              <w:t>: 8a.m. – 5p.m.</w:t>
            </w:r>
          </w:p>
        </w:tc>
      </w:tr>
      <w:tr w:rsidR="00DE5D46" w14:paraId="3887AD47" w14:textId="77777777" w:rsidTr="00DE5D46">
        <w:trPr>
          <w:trHeight w:val="28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D2A" w14:textId="77777777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CDC" w14:textId="77777777" w:rsidR="00DE5D46" w:rsidRDefault="00DE5D46" w:rsidP="00DE5D4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E5D46" w14:paraId="33385BCD" w14:textId="77777777" w:rsidTr="00DE5D46">
        <w:trPr>
          <w:trHeight w:val="288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FF7" w14:textId="04AAA701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DE5D46"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  <w:t xml:space="preserve"> NCTC: 928 Cherry St., Graham TX 76450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8209" w14:textId="101AE6F4" w:rsidR="00DE5D46" w:rsidRDefault="00DE5D46" w:rsidP="00DE5D46">
            <w:r>
              <w:rPr>
                <w:rFonts w:ascii="Arial" w:eastAsia="Arial" w:hAnsi="Arial" w:cs="Arial"/>
                <w:sz w:val="24"/>
              </w:rPr>
              <w:t xml:space="preserve"> November 2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 xml:space="preserve"> – 3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  <w:r w:rsidR="00DC3D79">
              <w:rPr>
                <w:rFonts w:ascii="Arial" w:eastAsia="Arial" w:hAnsi="Arial" w:cs="Arial"/>
                <w:sz w:val="24"/>
              </w:rPr>
              <w:t>7a.m. - 7p.m.</w:t>
            </w:r>
          </w:p>
        </w:tc>
      </w:tr>
      <w:tr w:rsidR="00DE5D46" w14:paraId="2FBCDE4F" w14:textId="77777777" w:rsidTr="00DE5D46">
        <w:trPr>
          <w:trHeight w:val="28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9AB9" w14:textId="738E6F56" w:rsidR="00DE5D46" w:rsidRDefault="00DE5D46" w:rsidP="00DE5D4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Olney Library: 807 W Hamilton, Olney TX 76374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71E" w14:textId="65DA3A50" w:rsidR="00DE5D46" w:rsidRDefault="00DE5D46" w:rsidP="00DE5D46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 xml:space="preserve"> November 2</w:t>
            </w:r>
            <w:r w:rsidR="00DC3D79" w:rsidRPr="00DE5D46"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 w:rsidR="00DC3D79">
              <w:rPr>
                <w:rFonts w:ascii="Arial" w:eastAsia="Arial" w:hAnsi="Arial" w:cs="Arial"/>
                <w:sz w:val="24"/>
              </w:rPr>
              <w:t xml:space="preserve"> – 3</w:t>
            </w:r>
            <w:r w:rsidR="00DC3D79"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 w:rsidR="00DC3D79">
              <w:rPr>
                <w:rFonts w:ascii="Arial" w:eastAsia="Arial" w:hAnsi="Arial" w:cs="Arial"/>
                <w:sz w:val="24"/>
              </w:rPr>
              <w:t>: 7a.m. - 7p.m.</w:t>
            </w:r>
          </w:p>
        </w:tc>
      </w:tr>
    </w:tbl>
    <w:p w14:paraId="5E8E48AE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b/>
          <w:sz w:val="8"/>
        </w:rPr>
        <w:t xml:space="preserve"> </w:t>
      </w:r>
    </w:p>
    <w:tbl>
      <w:tblPr>
        <w:tblStyle w:val="TableGrid"/>
        <w:tblW w:w="10992" w:type="dxa"/>
        <w:tblInd w:w="-17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28"/>
        <w:gridCol w:w="2964"/>
      </w:tblGrid>
      <w:tr w:rsidR="002010F0" w14:paraId="4DB588B4" w14:textId="77777777" w:rsidTr="00DC3D79">
        <w:trPr>
          <w:trHeight w:val="1114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17FA" w14:textId="77777777" w:rsidR="002010F0" w:rsidRDefault="000663C3">
            <w:pPr>
              <w:ind w:right="2800"/>
            </w:pPr>
            <w:r>
              <w:rPr>
                <w:rFonts w:ascii="Arial" w:eastAsia="Arial" w:hAnsi="Arial" w:cs="Arial"/>
                <w:sz w:val="24"/>
              </w:rPr>
              <w:t xml:space="preserve">Location of Election Day Polling Places Include Name of Building and Address </w:t>
            </w:r>
          </w:p>
          <w:p w14:paraId="40AF805A" w14:textId="77777777" w:rsidR="002010F0" w:rsidRDefault="000663C3"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Sitios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Día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Elección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27DBCED2" w14:textId="77777777" w:rsidR="002010F0" w:rsidRDefault="000663C3"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Incluir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Nombre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Edificio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04C3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Precinct Number(s)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precinto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</w:tc>
      </w:tr>
      <w:tr w:rsidR="002010F0" w14:paraId="2E67427A" w14:textId="77777777" w:rsidTr="00DC3D79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F64" w14:textId="4DC44E13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 w:rsidRPr="00DE5D46"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  <w:t>NCTC: 928 Cherry St., Graham TX 76450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C8A" w14:textId="309B0B24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5,6,7,10,16,22,23,24</w:t>
            </w:r>
          </w:p>
        </w:tc>
      </w:tr>
      <w:tr w:rsidR="002010F0" w14:paraId="5B90D368" w14:textId="77777777" w:rsidTr="00DC3D79">
        <w:trPr>
          <w:trHeight w:val="288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FBB7" w14:textId="7839F0EE" w:rsidR="002010F0" w:rsidRDefault="00DC3D79">
            <w:r>
              <w:rPr>
                <w:rFonts w:ascii="Arial" w:eastAsia="Arial" w:hAnsi="Arial" w:cs="Arial"/>
                <w:sz w:val="24"/>
              </w:rPr>
              <w:lastRenderedPageBreak/>
              <w:t>Olney Library: 807 W Hamilton, Olney TX 76374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7A90" w14:textId="5217079F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5,6,7,10,16,22,23,24</w:t>
            </w:r>
          </w:p>
        </w:tc>
      </w:tr>
      <w:tr w:rsidR="002010F0" w14:paraId="39E0F879" w14:textId="77777777" w:rsidTr="00DC3D79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89A" w14:textId="7678FEA3" w:rsidR="002010F0" w:rsidRDefault="00DC3D79">
            <w:r>
              <w:rPr>
                <w:rFonts w:ascii="Arial" w:eastAsia="Arial" w:hAnsi="Arial" w:cs="Arial"/>
                <w:sz w:val="24"/>
              </w:rPr>
              <w:t>Loving VFD: 8891 Hwy 114, Loving TX 76460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8465" w14:textId="588C4796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5,6,7,10,16,22,23,24</w:t>
            </w:r>
          </w:p>
        </w:tc>
      </w:tr>
      <w:tr w:rsidR="002010F0" w14:paraId="1F73CDA5" w14:textId="77777777" w:rsidTr="00DC3D79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573" w14:textId="1EC75D28" w:rsidR="002010F0" w:rsidRDefault="00DC3D79">
            <w:r>
              <w:rPr>
                <w:rFonts w:ascii="Arial" w:eastAsia="Arial" w:hAnsi="Arial" w:cs="Arial"/>
                <w:sz w:val="24"/>
              </w:rPr>
              <w:t xml:space="preserve">First United Methodist Church: 700 Third St., Graham Tx 76450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7F0" w14:textId="18A323C1" w:rsidR="002010F0" w:rsidRDefault="00DC3D79">
            <w:r>
              <w:rPr>
                <w:rFonts w:ascii="Arial" w:eastAsia="Arial" w:hAnsi="Arial" w:cs="Arial"/>
                <w:sz w:val="24"/>
              </w:rPr>
              <w:t>5,6,7,10,16,22,23,24</w:t>
            </w:r>
          </w:p>
        </w:tc>
      </w:tr>
      <w:tr w:rsidR="002010F0" w14:paraId="2BDED8CF" w14:textId="77777777" w:rsidTr="00DC3D79">
        <w:trPr>
          <w:trHeight w:val="286"/>
        </w:trPr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E30C" w14:textId="1500C395" w:rsidR="002010F0" w:rsidRDefault="00DC3D79">
            <w:r>
              <w:rPr>
                <w:rFonts w:ascii="Arial" w:eastAsia="Arial" w:hAnsi="Arial" w:cs="Arial"/>
                <w:sz w:val="24"/>
              </w:rPr>
              <w:t xml:space="preserve">First Baptist Church: 501 Graham St., Newcastle TX 76372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E5D" w14:textId="459F69EC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5,6,7,10,16,22,23,24</w:t>
            </w:r>
          </w:p>
        </w:tc>
      </w:tr>
    </w:tbl>
    <w:p w14:paraId="5EA75CBB" w14:textId="77777777" w:rsidR="002010F0" w:rsidRDefault="000663C3">
      <w:pPr>
        <w:spacing w:after="146"/>
        <w:ind w:left="91"/>
      </w:pPr>
      <w:r>
        <w:rPr>
          <w:rFonts w:ascii="Arial" w:eastAsia="Arial" w:hAnsi="Arial" w:cs="Arial"/>
          <w:b/>
          <w:color w:val="FF0000"/>
          <w:sz w:val="8"/>
        </w:rPr>
        <w:t xml:space="preserve"> </w:t>
      </w:r>
    </w:p>
    <w:p w14:paraId="559D5789" w14:textId="77777777" w:rsidR="002010F0" w:rsidRDefault="000663C3">
      <w:pPr>
        <w:spacing w:after="5" w:line="250" w:lineRule="auto"/>
        <w:ind w:left="86" w:hanging="10"/>
      </w:pPr>
      <w:r>
        <w:rPr>
          <w:rFonts w:ascii="Arial" w:eastAsia="Arial" w:hAnsi="Arial" w:cs="Arial"/>
          <w:b/>
          <w:sz w:val="24"/>
        </w:rPr>
        <w:t xml:space="preserve">During early voting, a voter may vote at any of the locations listed below: </w:t>
      </w:r>
    </w:p>
    <w:p w14:paraId="1034084D" w14:textId="77777777" w:rsidR="002010F0" w:rsidRDefault="000663C3">
      <w:pPr>
        <w:spacing w:after="0" w:line="240" w:lineRule="auto"/>
        <w:ind w:left="86" w:right="-14" w:hanging="10"/>
        <w:jc w:val="both"/>
      </w:pPr>
      <w:r>
        <w:rPr>
          <w:rFonts w:ascii="Arial" w:eastAsia="Arial" w:hAnsi="Arial" w:cs="Arial"/>
          <w:b/>
          <w:i/>
          <w:sz w:val="24"/>
        </w:rPr>
        <w:t xml:space="preserve">(Durante </w:t>
      </w:r>
      <w:proofErr w:type="spellStart"/>
      <w:r>
        <w:rPr>
          <w:rFonts w:ascii="Arial" w:eastAsia="Arial" w:hAnsi="Arial" w:cs="Arial"/>
          <w:b/>
          <w:i/>
          <w:sz w:val="24"/>
        </w:rPr>
        <w:t>Votación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Adelantada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24"/>
        </w:rPr>
        <w:t>los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votantes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podrán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votar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en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cualquiera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</w:rPr>
        <w:t>los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sitios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4"/>
        </w:rPr>
        <w:t>votación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nombradas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abajo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.) </w:t>
      </w:r>
    </w:p>
    <w:p w14:paraId="372F2A2B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b/>
          <w:i/>
          <w:sz w:val="8"/>
        </w:rPr>
        <w:t xml:space="preserve"> </w:t>
      </w:r>
    </w:p>
    <w:tbl>
      <w:tblPr>
        <w:tblStyle w:val="TableGrid"/>
        <w:tblW w:w="10908" w:type="dxa"/>
        <w:tblInd w:w="-17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5453"/>
      </w:tblGrid>
      <w:tr w:rsidR="002010F0" w14:paraId="40B56A48" w14:textId="77777777">
        <w:trPr>
          <w:trHeight w:val="1114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64E" w14:textId="77777777" w:rsidR="002010F0" w:rsidRDefault="000663C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Location of Main Early Voting Polling Place </w:t>
            </w:r>
          </w:p>
          <w:p w14:paraId="4B9FEA47" w14:textId="77777777" w:rsidR="002010F0" w:rsidRDefault="000663C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Include Name of Building and Address  </w:t>
            </w:r>
          </w:p>
          <w:p w14:paraId="50EB8B9F" w14:textId="77777777" w:rsidR="002010F0" w:rsidRDefault="000663C3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Sitio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principal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775826D4" w14:textId="77777777" w:rsidR="002010F0" w:rsidRDefault="000663C3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Incluir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Nombre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Edificio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8B94" w14:textId="77777777" w:rsidR="002010F0" w:rsidRDefault="000663C3">
            <w:pPr>
              <w:ind w:right="1563"/>
            </w:pPr>
            <w:r>
              <w:rPr>
                <w:rFonts w:ascii="Arial" w:eastAsia="Arial" w:hAnsi="Arial" w:cs="Arial"/>
                <w:sz w:val="24"/>
              </w:rPr>
              <w:t>Days and Hours of Op</w:t>
            </w:r>
            <w:r>
              <w:rPr>
                <w:rFonts w:ascii="Arial" w:eastAsia="Arial" w:hAnsi="Arial" w:cs="Arial"/>
                <w:sz w:val="24"/>
              </w:rPr>
              <w:t xml:space="preserve">eration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Días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y Horas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Hábiles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2010F0" w14:paraId="41F487FB" w14:textId="77777777">
        <w:trPr>
          <w:trHeight w:val="586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ADF" w14:textId="382943A3" w:rsidR="002010F0" w:rsidRDefault="000663C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 w:rsidRPr="00DE5D46"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  <w:t>NCTC: 928 Cherry St., Graham TX 76450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5BD" w14:textId="77777777" w:rsidR="002010F0" w:rsidRDefault="000663C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3D79">
              <w:rPr>
                <w:rFonts w:ascii="Arial" w:eastAsia="Arial" w:hAnsi="Arial" w:cs="Arial"/>
                <w:sz w:val="24"/>
              </w:rPr>
              <w:t>October 23</w:t>
            </w:r>
            <w:r w:rsidR="00DC3D79"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 w:rsidR="00DC3D79">
              <w:rPr>
                <w:rFonts w:ascii="Arial" w:eastAsia="Arial" w:hAnsi="Arial" w:cs="Arial"/>
                <w:sz w:val="24"/>
              </w:rPr>
              <w:t xml:space="preserve"> - November 1</w:t>
            </w:r>
            <w:r w:rsidR="00DC3D79" w:rsidRPr="00DE5D46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 w:rsidR="00DC3D79">
              <w:rPr>
                <w:rFonts w:ascii="Arial" w:eastAsia="Arial" w:hAnsi="Arial" w:cs="Arial"/>
                <w:sz w:val="24"/>
              </w:rPr>
              <w:t>: 8a.m. – 5p.m.</w:t>
            </w:r>
          </w:p>
          <w:p w14:paraId="496850E7" w14:textId="44EDFF1C" w:rsidR="00DC3D79" w:rsidRDefault="00DC3D79">
            <w:r>
              <w:rPr>
                <w:rFonts w:ascii="Arial" w:eastAsia="Arial" w:hAnsi="Arial" w:cs="Arial"/>
                <w:sz w:val="24"/>
              </w:rPr>
              <w:t xml:space="preserve"> November 2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 xml:space="preserve"> – 3</w:t>
            </w:r>
            <w:r w:rsidRPr="00DE5D46">
              <w:rPr>
                <w:rFonts w:ascii="Arial" w:eastAsia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</w:rPr>
              <w:t>: 7a.m. - 7p.m.</w:t>
            </w:r>
          </w:p>
        </w:tc>
      </w:tr>
    </w:tbl>
    <w:p w14:paraId="5D118EC2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14" w:type="dxa"/>
        <w:tblInd w:w="-16" w:type="dxa"/>
        <w:tblCellMar>
          <w:top w:w="130" w:type="dxa"/>
          <w:left w:w="153" w:type="dxa"/>
          <w:right w:w="83" w:type="dxa"/>
        </w:tblCellMar>
        <w:tblLook w:val="04A0" w:firstRow="1" w:lastRow="0" w:firstColumn="1" w:lastColumn="0" w:noHBand="0" w:noVBand="1"/>
      </w:tblPr>
      <w:tblGrid>
        <w:gridCol w:w="11014"/>
      </w:tblGrid>
      <w:tr w:rsidR="002010F0" w14:paraId="0DEC0C6E" w14:textId="77777777">
        <w:trPr>
          <w:trHeight w:val="9042"/>
        </w:trPr>
        <w:tc>
          <w:tcPr>
            <w:tcW w:w="1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9BDF" w14:textId="77777777" w:rsidR="002010F0" w:rsidRDefault="000663C3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Applications for ballot by mail shall be mailed to: </w:t>
            </w:r>
          </w:p>
          <w:p w14:paraId="30CE6300" w14:textId="77777777" w:rsidR="002010F0" w:rsidRDefault="000663C3">
            <w:pPr>
              <w:ind w:right="66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(Las solicitudes para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boletas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enviarse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a:)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8B8B82F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17EE453" w14:textId="09128920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>______</w:t>
            </w:r>
            <w:r w:rsidR="00DC3D79">
              <w:rPr>
                <w:rFonts w:ascii="Arial" w:eastAsia="Arial" w:hAnsi="Arial" w:cs="Arial"/>
                <w:sz w:val="24"/>
              </w:rPr>
              <w:t>Kaitlyn Mosley</w:t>
            </w:r>
            <w:r>
              <w:rPr>
                <w:rFonts w:ascii="Arial" w:eastAsia="Arial" w:hAnsi="Arial" w:cs="Arial"/>
                <w:sz w:val="24"/>
              </w:rPr>
              <w:t xml:space="preserve">_______________________________________ </w:t>
            </w:r>
          </w:p>
          <w:p w14:paraId="5C0A2ABA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Name of Early Voting Clerk </w:t>
            </w:r>
          </w:p>
          <w:p w14:paraId="0D1614F7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Nombre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Secretario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/a de la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2EF0B8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D58408" w14:textId="6741EC4D" w:rsidR="002010F0" w:rsidRDefault="00DC3D79">
            <w:pPr>
              <w:ind w:left="1440" w:right="2381"/>
            </w:pPr>
            <w:r w:rsidRPr="00DC3D79">
              <w:rPr>
                <w:rFonts w:ascii="Arial" w:eastAsia="Arial" w:hAnsi="Arial" w:cs="Arial"/>
                <w:sz w:val="24"/>
                <w:u w:val="single"/>
              </w:rPr>
              <w:t>516 4</w:t>
            </w:r>
            <w:r w:rsidRPr="00DC3D79">
              <w:rPr>
                <w:rFonts w:ascii="Arial" w:eastAsia="Arial" w:hAnsi="Arial" w:cs="Arial"/>
                <w:sz w:val="24"/>
                <w:u w:val="single"/>
                <w:vertAlign w:val="superscript"/>
              </w:rPr>
              <w:t>th</w:t>
            </w:r>
            <w:r w:rsidRPr="00DC3D79">
              <w:rPr>
                <w:rFonts w:ascii="Arial" w:eastAsia="Arial" w:hAnsi="Arial" w:cs="Arial"/>
                <w:sz w:val="24"/>
                <w:u w:val="single"/>
              </w:rPr>
              <w:t xml:space="preserve"> St. RM B1</w:t>
            </w:r>
            <w:r>
              <w:rPr>
                <w:rFonts w:ascii="Arial" w:eastAsia="Arial" w:hAnsi="Arial" w:cs="Arial"/>
                <w:sz w:val="24"/>
              </w:rPr>
              <w:t xml:space="preserve">_ Address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3701CB" w14:textId="77777777" w:rsidR="002010F0" w:rsidRDefault="000663C3">
            <w:pPr>
              <w:ind w:left="14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590D7B" w14:textId="7D1BEE1E" w:rsidR="00DC3D79" w:rsidRPr="00DC3D79" w:rsidRDefault="00DC3D79">
            <w:pPr>
              <w:ind w:left="1440"/>
              <w:rPr>
                <w:sz w:val="28"/>
                <w:szCs w:val="28"/>
                <w:u w:val="single"/>
              </w:rPr>
            </w:pPr>
            <w:r w:rsidRPr="00DC3D79">
              <w:rPr>
                <w:sz w:val="28"/>
                <w:szCs w:val="28"/>
                <w:u w:val="single"/>
              </w:rPr>
              <w:t>Graham</w:t>
            </w:r>
            <w:r>
              <w:rPr>
                <w:sz w:val="28"/>
                <w:szCs w:val="28"/>
                <w:u w:val="single"/>
              </w:rPr>
              <w:t xml:space="preserve">                                76450</w:t>
            </w:r>
          </w:p>
          <w:p w14:paraId="19EBF050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City </w:t>
            </w:r>
            <w:r>
              <w:rPr>
                <w:rFonts w:ascii="Arial" w:eastAsia="Arial" w:hAnsi="Arial" w:cs="Arial"/>
                <w:i/>
                <w:sz w:val="24"/>
              </w:rPr>
              <w:t>(Ciudad)</w:t>
            </w:r>
            <w:r>
              <w:rPr>
                <w:rFonts w:ascii="Arial" w:eastAsia="Arial" w:hAnsi="Arial" w:cs="Arial"/>
                <w:sz w:val="24"/>
              </w:rPr>
              <w:t xml:space="preserve">                     Zip Code </w:t>
            </w:r>
            <w:r>
              <w:rPr>
                <w:rFonts w:ascii="Arial" w:eastAsia="Arial" w:hAnsi="Arial" w:cs="Arial"/>
                <w:i/>
                <w:sz w:val="24"/>
              </w:rPr>
              <w:t>(Código Postal)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6EDA3F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B76AAB" w14:textId="6EDCEBA1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>___</w:t>
            </w:r>
            <w:r w:rsidR="00DC3D79">
              <w:rPr>
                <w:rFonts w:ascii="Arial" w:eastAsia="Arial" w:hAnsi="Arial" w:cs="Arial"/>
                <w:sz w:val="24"/>
              </w:rPr>
              <w:t>940-521-9483</w:t>
            </w:r>
            <w:r>
              <w:rPr>
                <w:rFonts w:ascii="Arial" w:eastAsia="Arial" w:hAnsi="Arial" w:cs="Arial"/>
                <w:sz w:val="24"/>
              </w:rPr>
              <w:t xml:space="preserve">__________________________________________ </w:t>
            </w:r>
          </w:p>
          <w:p w14:paraId="3583FC69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Telephone Number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teléfono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23771D44" w14:textId="77777777" w:rsidR="002010F0" w:rsidRDefault="000663C3">
            <w:pPr>
              <w:ind w:left="144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0E52CCBD" w14:textId="0AB8EC53" w:rsidR="00D127DE" w:rsidRDefault="000663C3">
            <w:pPr>
              <w:ind w:left="1440" w:right="2661"/>
              <w:rPr>
                <w:rFonts w:ascii="Arial" w:eastAsia="Arial" w:hAnsi="Arial" w:cs="Arial"/>
                <w:sz w:val="24"/>
              </w:rPr>
            </w:pPr>
            <w:hyperlink r:id="rId5" w:history="1">
              <w:r w:rsidR="00D127DE" w:rsidRPr="008425D3">
                <w:rPr>
                  <w:rStyle w:val="Hyperlink"/>
                  <w:rFonts w:ascii="Arial" w:eastAsia="Arial" w:hAnsi="Arial" w:cs="Arial"/>
                  <w:sz w:val="24"/>
                </w:rPr>
                <w:t>k.mosley@youngcounty.org</w:t>
              </w:r>
            </w:hyperlink>
          </w:p>
          <w:p w14:paraId="2BAA7A5E" w14:textId="1CFF6F05" w:rsidR="002010F0" w:rsidRDefault="000663C3">
            <w:pPr>
              <w:ind w:left="1440" w:right="2661"/>
            </w:pPr>
            <w:r>
              <w:rPr>
                <w:rFonts w:ascii="Arial" w:eastAsia="Arial" w:hAnsi="Arial" w:cs="Arial"/>
                <w:sz w:val="24"/>
              </w:rPr>
              <w:t xml:space="preserve">Email Address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Electrónico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4625389F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CFA08C0" w14:textId="413118F6" w:rsidR="002010F0" w:rsidRPr="00D127DE" w:rsidRDefault="000663C3">
            <w:pPr>
              <w:rPr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  </w:t>
            </w:r>
            <w:r w:rsidR="00D127DE" w:rsidRPr="00D127DE">
              <w:rPr>
                <w:rFonts w:ascii="Arial" w:eastAsia="Arial" w:hAnsi="Arial" w:cs="Arial"/>
                <w:sz w:val="24"/>
                <w:u w:val="single"/>
              </w:rPr>
              <w:t>https://www.co.young.tx.us/page/young.Elections</w:t>
            </w:r>
          </w:p>
          <w:p w14:paraId="3F2E7130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                     Early Voting Clerk’s Website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Sitio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web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Secretario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/a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73B90431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E2D020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7572D12" w14:textId="77777777" w:rsidR="002010F0" w:rsidRDefault="000663C3">
            <w:pPr>
              <w:ind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Applications for Ballots by Mail (ABBMs) must be received no later than the close of business on: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(Las solicitudes para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boletas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recibirse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más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tardar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las horas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negocio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el:) </w:t>
            </w:r>
          </w:p>
          <w:p w14:paraId="1668F664" w14:textId="77777777" w:rsidR="002010F0" w:rsidRDefault="000663C3">
            <w:r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53C10E8D" w14:textId="77777777" w:rsidR="002010F0" w:rsidRDefault="000663C3">
            <w:pPr>
              <w:spacing w:after="146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30582837" w14:textId="4DF6E12E" w:rsidR="002010F0" w:rsidRDefault="000663C3">
            <w:r>
              <w:rPr>
                <w:rFonts w:ascii="Arial" w:eastAsia="Arial" w:hAnsi="Arial" w:cs="Arial"/>
                <w:sz w:val="24"/>
              </w:rPr>
              <w:t>__</w:t>
            </w:r>
            <w:r w:rsidR="00D127DE">
              <w:rPr>
                <w:rFonts w:ascii="Arial" w:eastAsia="Arial" w:hAnsi="Arial" w:cs="Arial"/>
                <w:sz w:val="24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>___/__</w:t>
            </w:r>
            <w:r w:rsidR="00D127DE">
              <w:rPr>
                <w:rFonts w:ascii="Arial" w:eastAsia="Arial" w:hAnsi="Arial" w:cs="Arial"/>
                <w:sz w:val="24"/>
              </w:rPr>
              <w:t>27</w:t>
            </w:r>
            <w:r>
              <w:rPr>
                <w:rFonts w:ascii="Arial" w:eastAsia="Arial" w:hAnsi="Arial" w:cs="Arial"/>
                <w:sz w:val="24"/>
              </w:rPr>
              <w:t>___/__</w:t>
            </w:r>
            <w:r w:rsidR="00D127DE">
              <w:rPr>
                <w:rFonts w:ascii="Arial" w:eastAsia="Arial" w:hAnsi="Arial" w:cs="Arial"/>
                <w:sz w:val="24"/>
              </w:rPr>
              <w:t>2023</w:t>
            </w:r>
            <w:r>
              <w:rPr>
                <w:rFonts w:ascii="Arial" w:eastAsia="Arial" w:hAnsi="Arial" w:cs="Arial"/>
                <w:sz w:val="24"/>
              </w:rPr>
              <w:t>___</w:t>
            </w:r>
            <w:r>
              <w:rPr>
                <w:rFonts w:ascii="Arial" w:eastAsia="Arial" w:hAnsi="Arial" w:cs="Arial"/>
                <w:sz w:val="24"/>
              </w:rPr>
              <w:t xml:space="preserve">___. </w:t>
            </w:r>
          </w:p>
          <w:p w14:paraId="410B9C86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         (date)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fecha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758092A6" w14:textId="77777777" w:rsidR="002010F0" w:rsidRDefault="000663C3">
            <w:pPr>
              <w:ind w:left="72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6086DF91" w14:textId="77777777" w:rsidR="002010F0" w:rsidRDefault="000663C3">
            <w:r>
              <w:rPr>
                <w:rFonts w:ascii="Arial" w:eastAsia="Arial" w:hAnsi="Arial" w:cs="Arial"/>
                <w:sz w:val="24"/>
              </w:rPr>
              <w:t xml:space="preserve">Federal Post Card Applications (FPCAs) must be received no later than the close of business on:  </w:t>
            </w:r>
          </w:p>
          <w:p w14:paraId="313BA1DB" w14:textId="77777777" w:rsidR="002010F0" w:rsidRDefault="000663C3">
            <w:r>
              <w:rPr>
                <w:rFonts w:ascii="Arial" w:eastAsia="Arial" w:hAnsi="Arial" w:cs="Arial"/>
                <w:i/>
                <w:sz w:val="24"/>
              </w:rPr>
              <w:t xml:space="preserve">(La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Tarjeta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Federal Postal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Solicitud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recibirse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más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tardar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las horas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negocio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el</w:t>
            </w:r>
            <w:r>
              <w:rPr>
                <w:rFonts w:ascii="Arial" w:eastAsia="Arial" w:hAnsi="Arial" w:cs="Arial"/>
                <w:sz w:val="24"/>
              </w:rPr>
              <w:t xml:space="preserve">:) </w:t>
            </w:r>
          </w:p>
          <w:p w14:paraId="57BD22C7" w14:textId="77777777" w:rsidR="002010F0" w:rsidRDefault="000663C3"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14:paraId="33A58D29" w14:textId="77777777" w:rsidR="002010F0" w:rsidRDefault="000663C3">
      <w:pPr>
        <w:spacing w:after="5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71253662" w14:textId="77777777" w:rsidR="002010F0" w:rsidRDefault="000663C3">
      <w:pPr>
        <w:spacing w:after="208"/>
        <w:ind w:left="91"/>
      </w:pPr>
      <w:r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</w:p>
    <w:p w14:paraId="3BA43B4C" w14:textId="77777777" w:rsidR="002010F0" w:rsidRDefault="000663C3">
      <w:pPr>
        <w:spacing w:after="0"/>
        <w:ind w:left="86" w:hanging="10"/>
      </w:pPr>
      <w:r>
        <w:rPr>
          <w:rFonts w:ascii="Arial" w:eastAsia="Arial" w:hAnsi="Arial" w:cs="Arial"/>
          <w:sz w:val="24"/>
        </w:rPr>
        <w:t xml:space="preserve">Issued this ________ day of _______________________, 20 ______.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</w:p>
    <w:p w14:paraId="2683A974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0"/>
        </w:rPr>
        <w:t xml:space="preserve">                           (</w:t>
      </w:r>
      <w:proofErr w:type="gramStart"/>
      <w:r>
        <w:rPr>
          <w:rFonts w:ascii="Arial" w:eastAsia="Arial" w:hAnsi="Arial" w:cs="Arial"/>
          <w:sz w:val="20"/>
        </w:rPr>
        <w:t>day</w:t>
      </w:r>
      <w:proofErr w:type="gramEnd"/>
      <w:r>
        <w:rPr>
          <w:rFonts w:ascii="Arial" w:eastAsia="Arial" w:hAnsi="Arial" w:cs="Arial"/>
          <w:sz w:val="20"/>
        </w:rPr>
        <w:t>)                                        (</w:t>
      </w:r>
      <w:proofErr w:type="gramStart"/>
      <w:r>
        <w:rPr>
          <w:rFonts w:ascii="Arial" w:eastAsia="Arial" w:hAnsi="Arial" w:cs="Arial"/>
          <w:sz w:val="20"/>
        </w:rPr>
        <w:t>month</w:t>
      </w:r>
      <w:proofErr w:type="gramEnd"/>
      <w:r>
        <w:rPr>
          <w:rFonts w:ascii="Arial" w:eastAsia="Arial" w:hAnsi="Arial" w:cs="Arial"/>
          <w:sz w:val="20"/>
        </w:rPr>
        <w:t>)                                  (</w:t>
      </w:r>
      <w:proofErr w:type="gramStart"/>
      <w:r>
        <w:rPr>
          <w:rFonts w:ascii="Arial" w:eastAsia="Arial" w:hAnsi="Arial" w:cs="Arial"/>
          <w:sz w:val="20"/>
        </w:rPr>
        <w:t>year</w:t>
      </w:r>
      <w:proofErr w:type="gramEnd"/>
      <w:r>
        <w:rPr>
          <w:rFonts w:ascii="Arial" w:eastAsia="Arial" w:hAnsi="Arial" w:cs="Arial"/>
          <w:sz w:val="20"/>
        </w:rPr>
        <w:t xml:space="preserve">) </w:t>
      </w:r>
    </w:p>
    <w:p w14:paraId="24088EA0" w14:textId="77777777" w:rsidR="002010F0" w:rsidRDefault="000663C3">
      <w:pPr>
        <w:spacing w:after="21"/>
        <w:ind w:left="91"/>
      </w:pPr>
      <w:r>
        <w:rPr>
          <w:rFonts w:ascii="Arial" w:eastAsia="Arial" w:hAnsi="Arial" w:cs="Arial"/>
          <w:sz w:val="20"/>
        </w:rPr>
        <w:t xml:space="preserve"> </w:t>
      </w:r>
    </w:p>
    <w:p w14:paraId="77544E8A" w14:textId="77777777" w:rsidR="002010F0" w:rsidRDefault="000663C3">
      <w:pPr>
        <w:spacing w:after="11" w:line="249" w:lineRule="auto"/>
        <w:ind w:left="86" w:hanging="10"/>
      </w:pPr>
      <w:r>
        <w:rPr>
          <w:rFonts w:ascii="Arial" w:eastAsia="Arial" w:hAnsi="Arial" w:cs="Arial"/>
          <w:i/>
          <w:sz w:val="24"/>
        </w:rPr>
        <w:t>(</w:t>
      </w:r>
      <w:proofErr w:type="spellStart"/>
      <w:r>
        <w:rPr>
          <w:rFonts w:ascii="Arial" w:eastAsia="Arial" w:hAnsi="Arial" w:cs="Arial"/>
          <w:i/>
          <w:sz w:val="24"/>
        </w:rPr>
        <w:t>Emitada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este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día</w:t>
      </w:r>
      <w:proofErr w:type="spellEnd"/>
      <w:r>
        <w:rPr>
          <w:rFonts w:ascii="Arial" w:eastAsia="Arial" w:hAnsi="Arial" w:cs="Arial"/>
          <w:i/>
          <w:sz w:val="24"/>
        </w:rPr>
        <w:t xml:space="preserve"> __________ de ______________________, 20 ______.)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7855E9BC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i/>
          <w:sz w:val="24"/>
        </w:rPr>
        <w:t xml:space="preserve">                                  </w:t>
      </w:r>
      <w:r>
        <w:rPr>
          <w:rFonts w:ascii="Arial" w:eastAsia="Arial" w:hAnsi="Arial" w:cs="Arial"/>
          <w:i/>
          <w:sz w:val="20"/>
        </w:rPr>
        <w:t>(</w:t>
      </w:r>
      <w:proofErr w:type="spellStart"/>
      <w:proofErr w:type="gramStart"/>
      <w:r>
        <w:rPr>
          <w:rFonts w:ascii="Arial" w:eastAsia="Arial" w:hAnsi="Arial" w:cs="Arial"/>
          <w:i/>
          <w:sz w:val="20"/>
        </w:rPr>
        <w:t>día</w:t>
      </w:r>
      <w:proofErr w:type="spellEnd"/>
      <w:proofErr w:type="gramEnd"/>
      <w:r>
        <w:rPr>
          <w:rFonts w:ascii="Arial" w:eastAsia="Arial" w:hAnsi="Arial" w:cs="Arial"/>
          <w:i/>
          <w:sz w:val="20"/>
        </w:rPr>
        <w:t>)                                        (</w:t>
      </w:r>
      <w:proofErr w:type="spellStart"/>
      <w:proofErr w:type="gramStart"/>
      <w:r>
        <w:rPr>
          <w:rFonts w:ascii="Arial" w:eastAsia="Arial" w:hAnsi="Arial" w:cs="Arial"/>
          <w:i/>
          <w:sz w:val="20"/>
        </w:rPr>
        <w:t>mes</w:t>
      </w:r>
      <w:proofErr w:type="spellEnd"/>
      <w:proofErr w:type="gramEnd"/>
      <w:r>
        <w:rPr>
          <w:rFonts w:ascii="Arial" w:eastAsia="Arial" w:hAnsi="Arial" w:cs="Arial"/>
          <w:i/>
          <w:sz w:val="20"/>
        </w:rPr>
        <w:t>)                                 (</w:t>
      </w:r>
      <w:proofErr w:type="spellStart"/>
      <w:proofErr w:type="gramStart"/>
      <w:r>
        <w:rPr>
          <w:rFonts w:ascii="Arial" w:eastAsia="Arial" w:hAnsi="Arial" w:cs="Arial"/>
          <w:i/>
          <w:sz w:val="20"/>
        </w:rPr>
        <w:t>año</w:t>
      </w:r>
      <w:proofErr w:type="spellEnd"/>
      <w:proofErr w:type="gramEnd"/>
      <w:r>
        <w:rPr>
          <w:rFonts w:ascii="Arial" w:eastAsia="Arial" w:hAnsi="Arial" w:cs="Arial"/>
          <w:i/>
          <w:sz w:val="20"/>
        </w:rPr>
        <w:t xml:space="preserve">) </w:t>
      </w:r>
    </w:p>
    <w:p w14:paraId="12F4B6D4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4"/>
        </w:rPr>
        <w:t xml:space="preserve"> </w:t>
      </w:r>
    </w:p>
    <w:p w14:paraId="51169B49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4"/>
        </w:rPr>
        <w:t xml:space="preserve"> </w:t>
      </w:r>
    </w:p>
    <w:p w14:paraId="6B50292B" w14:textId="77777777" w:rsidR="002010F0" w:rsidRDefault="000663C3">
      <w:pPr>
        <w:spacing w:after="0"/>
        <w:ind w:left="91"/>
      </w:pPr>
      <w:r>
        <w:rPr>
          <w:rFonts w:ascii="Arial" w:eastAsia="Arial" w:hAnsi="Arial" w:cs="Arial"/>
          <w:sz w:val="24"/>
        </w:rPr>
        <w:t xml:space="preserve"> </w:t>
      </w:r>
    </w:p>
    <w:p w14:paraId="7D4834CD" w14:textId="77777777" w:rsidR="002010F0" w:rsidRDefault="000663C3">
      <w:pPr>
        <w:spacing w:after="0"/>
        <w:ind w:left="86" w:hanging="10"/>
      </w:pPr>
      <w:r>
        <w:rPr>
          <w:rFonts w:ascii="Arial" w:eastAsia="Arial" w:hAnsi="Arial" w:cs="Arial"/>
          <w:sz w:val="24"/>
        </w:rPr>
        <w:t xml:space="preserve">________________________________________________ </w:t>
      </w:r>
    </w:p>
    <w:p w14:paraId="561EA91D" w14:textId="77777777" w:rsidR="002010F0" w:rsidRDefault="000663C3">
      <w:pPr>
        <w:spacing w:after="11" w:line="249" w:lineRule="auto"/>
        <w:ind w:left="86" w:hanging="10"/>
      </w:pPr>
      <w:r>
        <w:rPr>
          <w:rFonts w:ascii="Arial" w:eastAsia="Arial" w:hAnsi="Arial" w:cs="Arial"/>
          <w:sz w:val="24"/>
        </w:rPr>
        <w:t xml:space="preserve">Signature of County Judge </w:t>
      </w:r>
      <w:r>
        <w:rPr>
          <w:rFonts w:ascii="Arial" w:eastAsia="Arial" w:hAnsi="Arial" w:cs="Arial"/>
          <w:i/>
          <w:sz w:val="24"/>
        </w:rPr>
        <w:t xml:space="preserve">(Firma del </w:t>
      </w:r>
      <w:proofErr w:type="spellStart"/>
      <w:r>
        <w:rPr>
          <w:rFonts w:ascii="Arial" w:eastAsia="Arial" w:hAnsi="Arial" w:cs="Arial"/>
          <w:i/>
          <w:sz w:val="24"/>
        </w:rPr>
        <w:t>Juez</w:t>
      </w:r>
      <w:proofErr w:type="spellEnd"/>
      <w:r>
        <w:rPr>
          <w:rFonts w:ascii="Arial" w:eastAsia="Arial" w:hAnsi="Arial" w:cs="Arial"/>
          <w:i/>
          <w:sz w:val="24"/>
        </w:rPr>
        <w:t xml:space="preserve"> del Condado)</w:t>
      </w:r>
      <w:r>
        <w:rPr>
          <w:rFonts w:ascii="Arial" w:eastAsia="Arial" w:hAnsi="Arial" w:cs="Arial"/>
          <w:sz w:val="24"/>
        </w:rPr>
        <w:t xml:space="preserve">  </w:t>
      </w:r>
    </w:p>
    <w:p w14:paraId="714A9520" w14:textId="77777777" w:rsidR="002010F0" w:rsidRDefault="000663C3">
      <w:pPr>
        <w:spacing w:after="0"/>
        <w:ind w:left="9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547D36D" w14:textId="77777777" w:rsidR="002010F0" w:rsidRDefault="000663C3">
      <w:pPr>
        <w:spacing w:after="0"/>
        <w:ind w:left="353"/>
      </w:pPr>
      <w:r>
        <w:rPr>
          <w:rFonts w:ascii="Arial" w:eastAsia="Arial" w:hAnsi="Arial" w:cs="Arial"/>
          <w:i/>
          <w:sz w:val="20"/>
        </w:rPr>
        <w:t xml:space="preserve"> </w:t>
      </w:r>
    </w:p>
    <w:sectPr w:rsidR="002010F0" w:rsidSect="00D127DE">
      <w:pgSz w:w="12240" w:h="15840" w:code="1"/>
      <w:pgMar w:top="727" w:right="716" w:bottom="938" w:left="62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F0"/>
    <w:rsid w:val="000663C3"/>
    <w:rsid w:val="002010F0"/>
    <w:rsid w:val="00D127DE"/>
    <w:rsid w:val="00DC3D79"/>
    <w:rsid w:val="00D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CA65"/>
  <w15:docId w15:val="{DED176EB-FC41-457F-83D7-9FA0B3C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DE5D46"/>
    <w:rPr>
      <w:i/>
      <w:iCs/>
    </w:rPr>
  </w:style>
  <w:style w:type="character" w:styleId="Hyperlink">
    <w:name w:val="Hyperlink"/>
    <w:basedOn w:val="DefaultParagraphFont"/>
    <w:uiPriority w:val="99"/>
    <w:unhideWhenUsed/>
    <w:rsid w:val="00D12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.mosley@young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7AE9-91DB-4C99-9130-07291643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(County)</vt:lpstr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(County)</dc:title>
  <dc:subject/>
  <dc:creator>Kaitlyn Mosley</dc:creator>
  <cp:keywords>notice, special, election, county, polling, places, location</cp:keywords>
  <cp:lastModifiedBy>Harley Moore</cp:lastModifiedBy>
  <cp:revision>2</cp:revision>
  <cp:lastPrinted>2023-08-23T19:55:00Z</cp:lastPrinted>
  <dcterms:created xsi:type="dcterms:W3CDTF">2023-10-11T19:48:00Z</dcterms:created>
  <dcterms:modified xsi:type="dcterms:W3CDTF">2023-10-11T19:48:00Z</dcterms:modified>
</cp:coreProperties>
</file>