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549B" w14:textId="77777777" w:rsidR="00E86BEF" w:rsidRPr="00E86BEF" w:rsidRDefault="00E86BEF" w:rsidP="00E86BEF">
      <w:pPr>
        <w:spacing w:before="100" w:beforeAutospacing="1" w:after="100" w:afterAutospacing="1" w:line="240" w:lineRule="auto"/>
        <w:jc w:val="center"/>
        <w:outlineLvl w:val="0"/>
        <w:rPr>
          <w:rFonts w:eastAsia="Times New Roman" w:cs="Times New Roman"/>
          <w:b/>
          <w:bCs/>
          <w:kern w:val="36"/>
          <w:szCs w:val="24"/>
        </w:rPr>
      </w:pPr>
      <w:r w:rsidRPr="00E86BEF">
        <w:rPr>
          <w:rFonts w:eastAsia="Times New Roman" w:cs="Times New Roman"/>
          <w:b/>
          <w:bCs/>
          <w:kern w:val="36"/>
          <w:szCs w:val="24"/>
        </w:rPr>
        <w:t>COMMISSIONERS' COURT MINUTES</w:t>
      </w:r>
    </w:p>
    <w:p w14:paraId="5E40A170" w14:textId="77777777" w:rsidR="00E86BEF" w:rsidRPr="00E86BEF" w:rsidRDefault="00E86BEF" w:rsidP="00E86BEF">
      <w:pPr>
        <w:spacing w:before="100" w:beforeAutospacing="1" w:after="100" w:afterAutospacing="1" w:line="240" w:lineRule="auto"/>
        <w:jc w:val="center"/>
        <w:outlineLvl w:val="1"/>
        <w:rPr>
          <w:rFonts w:eastAsia="Times New Roman" w:cs="Times New Roman"/>
          <w:b/>
          <w:bCs/>
          <w:szCs w:val="24"/>
        </w:rPr>
      </w:pPr>
      <w:r w:rsidRPr="00E86BEF">
        <w:rPr>
          <w:rFonts w:eastAsia="Times New Roman" w:cs="Times New Roman"/>
          <w:b/>
          <w:bCs/>
          <w:szCs w:val="24"/>
        </w:rPr>
        <w:t>YOUNG COUNTY, TEXAS</w:t>
      </w:r>
    </w:p>
    <w:p w14:paraId="707E2B70" w14:textId="4419164B" w:rsidR="00E86BEF" w:rsidRPr="00E86BEF" w:rsidRDefault="00E86BEF" w:rsidP="00E86BEF">
      <w:pPr>
        <w:spacing w:before="100" w:beforeAutospacing="1" w:after="100" w:afterAutospacing="1" w:line="240" w:lineRule="auto"/>
        <w:jc w:val="center"/>
        <w:outlineLvl w:val="2"/>
        <w:rPr>
          <w:rFonts w:eastAsia="Times New Roman" w:cs="Times New Roman"/>
          <w:b/>
          <w:bCs/>
          <w:szCs w:val="24"/>
        </w:rPr>
      </w:pPr>
      <w:r>
        <w:rPr>
          <w:rFonts w:eastAsia="Times New Roman" w:cs="Times New Roman"/>
          <w:b/>
          <w:bCs/>
          <w:szCs w:val="24"/>
        </w:rPr>
        <w:t>MAY</w:t>
      </w:r>
      <w:r w:rsidRPr="00E86BEF">
        <w:rPr>
          <w:rFonts w:eastAsia="Times New Roman" w:cs="Times New Roman"/>
          <w:b/>
          <w:bCs/>
          <w:szCs w:val="24"/>
        </w:rPr>
        <w:t xml:space="preserve"> </w:t>
      </w:r>
      <w:r>
        <w:rPr>
          <w:rFonts w:eastAsia="Times New Roman" w:cs="Times New Roman"/>
          <w:b/>
          <w:bCs/>
          <w:szCs w:val="24"/>
        </w:rPr>
        <w:t>11</w:t>
      </w:r>
      <w:r w:rsidRPr="00E86BEF">
        <w:rPr>
          <w:rFonts w:eastAsia="Times New Roman" w:cs="Times New Roman"/>
          <w:b/>
          <w:bCs/>
          <w:szCs w:val="24"/>
          <w:vertAlign w:val="superscript"/>
        </w:rPr>
        <w:t>TH</w:t>
      </w:r>
      <w:r w:rsidRPr="00E86BEF">
        <w:rPr>
          <w:rFonts w:eastAsia="Times New Roman" w:cs="Times New Roman"/>
          <w:b/>
          <w:bCs/>
          <w:szCs w:val="24"/>
        </w:rPr>
        <w:t>, 2026</w:t>
      </w:r>
    </w:p>
    <w:p w14:paraId="5E1B91CF"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THE STATE OF TEXAS</w:t>
      </w:r>
      <w:r w:rsidRPr="00E86BEF">
        <w:rPr>
          <w:rFonts w:eastAsia="Times New Roman" w:cs="Times New Roman"/>
          <w:szCs w:val="24"/>
        </w:rPr>
        <w:br/>
        <w:t>COUNTY OF YOUNG</w:t>
      </w:r>
    </w:p>
    <w:p w14:paraId="62B58FC8"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BE IT REMEMBERED that on this the 11th day of May, 2026, the Honorable Commissioners Court of Young County, Texas met in Regular Session in the Commissioners Courtroom of the Young County Courthouse in Graham, Texas, with the following members present:</w:t>
      </w:r>
    </w:p>
    <w:p w14:paraId="6A59E6D6"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Win Graham, County Judge</w:t>
      </w:r>
      <w:r w:rsidRPr="00E86BEF">
        <w:rPr>
          <w:rFonts w:eastAsia="Times New Roman" w:cs="Times New Roman"/>
          <w:szCs w:val="24"/>
        </w:rPr>
        <w:br/>
        <w:t>Stacy Creswell, Commissioner Precinct No. 1</w:t>
      </w:r>
      <w:r w:rsidRPr="00E86BEF">
        <w:rPr>
          <w:rFonts w:eastAsia="Times New Roman" w:cs="Times New Roman"/>
          <w:szCs w:val="24"/>
        </w:rPr>
        <w:br/>
        <w:t>Scott Shook, Commissioner Precinct No. 2</w:t>
      </w:r>
      <w:r w:rsidRPr="00E86BEF">
        <w:rPr>
          <w:rFonts w:eastAsia="Times New Roman" w:cs="Times New Roman"/>
          <w:szCs w:val="24"/>
        </w:rPr>
        <w:br/>
        <w:t>Alan Craig, Commissioner Precinct No. 3</w:t>
      </w:r>
      <w:r w:rsidRPr="00E86BEF">
        <w:rPr>
          <w:rFonts w:eastAsia="Times New Roman" w:cs="Times New Roman"/>
          <w:szCs w:val="24"/>
        </w:rPr>
        <w:br/>
        <w:t>Jimmy Wiley, Commissioner Precinct No. 4 was absent.</w:t>
      </w:r>
    </w:p>
    <w:p w14:paraId="15F99143"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Also present was Caitlin Reid, Deputy County Clerk.</w:t>
      </w:r>
    </w:p>
    <w:p w14:paraId="224671F0"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 – CALL TO ORDER</w:t>
      </w:r>
    </w:p>
    <w:p w14:paraId="038DB951"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Judge Win Graham called the meeting to order.</w:t>
      </w:r>
    </w:p>
    <w:p w14:paraId="6F0B0395"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2 – INVOCATION AND PLEDGES</w:t>
      </w:r>
    </w:p>
    <w:p w14:paraId="14955CF3"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Judge Win Graham gave the invocation. The Pledge of Allegiance to the United States Flag and the Texas Pledge were recited.</w:t>
      </w:r>
    </w:p>
    <w:p w14:paraId="411B8675"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3 – ANNOUNCEMENTS &amp; PRESENTATIONS</w:t>
      </w:r>
    </w:p>
    <w:p w14:paraId="58020879"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acknowledged the Tax Assessor / Collector April Activity Report and the April Activity Report from Bryan Little, Constable, Precinct No. 1.</w:t>
      </w:r>
    </w:p>
    <w:p w14:paraId="610BFF38"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No action was taken.</w:t>
      </w:r>
    </w:p>
    <w:p w14:paraId="244AEB73"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4 – PUBLIC COMMENTS</w:t>
      </w:r>
    </w:p>
    <w:p w14:paraId="69376807"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heard public comments.</w:t>
      </w:r>
    </w:p>
    <w:p w14:paraId="0D9EB8CD"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No action was taken.</w:t>
      </w:r>
    </w:p>
    <w:p w14:paraId="1D24454D"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lastRenderedPageBreak/>
        <w:t>ITEM NO. 5 – CONSIDER COUNTY CLERK MINUTES FROM PREVIOUS MEETINGS</w:t>
      </w:r>
    </w:p>
    <w:p w14:paraId="138350A0"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the County Clerk Minutes from the March 23, April 13, and April 27, 2026 meetings.</w:t>
      </w:r>
    </w:p>
    <w:p w14:paraId="2FB8BFB3"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made a motion to table the March 23 and April 13, 2026 minutes.</w:t>
      </w:r>
    </w:p>
    <w:p w14:paraId="5D9F0AFF"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seconded the motion.</w:t>
      </w:r>
    </w:p>
    <w:p w14:paraId="3975B1BA"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73300548"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made a motion to approve the April 27, 2026 minutes.</w:t>
      </w:r>
    </w:p>
    <w:p w14:paraId="14479DC2"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seconded the motion.</w:t>
      </w:r>
    </w:p>
    <w:p w14:paraId="1A7BE608"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1E34907C"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6 – CONSIDER TREASURER’S FINANCIAL REPORT / UPDATES ON SECURITIES PLEDGED</w:t>
      </w:r>
    </w:p>
    <w:p w14:paraId="619794C6"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the Treasurer’s Financial Report and updates on securities pledged presented by Kyle Milam.</w:t>
      </w:r>
    </w:p>
    <w:p w14:paraId="0F3364D2"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made a motion to approve the Treasurer’s Financial Report and updates on securities pledged.</w:t>
      </w:r>
    </w:p>
    <w:p w14:paraId="41AF8D8D"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Scott Shook seconded the motion.</w:t>
      </w:r>
    </w:p>
    <w:p w14:paraId="06D63C15"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63CBADA5"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7 – CONSIDER AUDITOR’S BUDGET AMENDMENTS / VOUCHERS PAYABLE</w:t>
      </w:r>
    </w:p>
    <w:p w14:paraId="17D17FBD"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the Auditor’s Budget Amendments and Vouchers Payable presented by Cheryl Roberts.</w:t>
      </w:r>
    </w:p>
    <w:p w14:paraId="5B1E459B"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Vouchers Payable totaled $204,494.16, with General Fund expenditures totaling $95,434.77.</w:t>
      </w:r>
    </w:p>
    <w:p w14:paraId="3361443E"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made a motion to approve the Auditor’s Budget Amendments and Vouchers Payable.</w:t>
      </w:r>
    </w:p>
    <w:p w14:paraId="3583DECF"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seconded the motion.</w:t>
      </w:r>
    </w:p>
    <w:p w14:paraId="1F076E56"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lastRenderedPageBreak/>
        <w:t>Motion carried 4-0.</w:t>
      </w:r>
    </w:p>
    <w:p w14:paraId="7B20A97D"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made a motion to approve a budget amendment transferring $400.00 from Office Equipment to Business Travel in the Veteran Service Officer budget.</w:t>
      </w:r>
    </w:p>
    <w:p w14:paraId="2F130EDB"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Scott Shook seconded the motion.</w:t>
      </w:r>
    </w:p>
    <w:p w14:paraId="092DB783"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39E5C8CC"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8 – DISCUSS / CONSIDER EMPLOYEE BONDS</w:t>
      </w:r>
    </w:p>
    <w:p w14:paraId="3F551A65"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Employee Bonds for Harley Moore, Amber Hammond, Erika Jimenez, and Suzanne M. Jacobs.</w:t>
      </w:r>
    </w:p>
    <w:p w14:paraId="3EE257D4"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made a motion to approve the Employee Bonds as presented.</w:t>
      </w:r>
    </w:p>
    <w:p w14:paraId="0C503044"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seconded the motion.</w:t>
      </w:r>
    </w:p>
    <w:p w14:paraId="7B5868C8"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09B8B6D2"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9 – DISCUSS APRIL ACTIVITY REPORTS FOR JAIL / SHERIFF’S OFFICE</w:t>
      </w:r>
    </w:p>
    <w:p w14:paraId="0E4A5B00"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discussed April Activity Reports for the Jail and Sheriff’s Office.</w:t>
      </w:r>
    </w:p>
    <w:p w14:paraId="5591D821"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No action was taken.</w:t>
      </w:r>
    </w:p>
    <w:p w14:paraId="571D4E9E"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10 – DISCUSS / CONSIDER USING FIREFLYRESERVATIONS.COM</w:t>
      </w:r>
    </w:p>
    <w:p w14:paraId="1A5DDB11"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the use of FireflyReservations.com to book reservations for the barracks and RV hook-ups at Fort Belknap.</w:t>
      </w:r>
    </w:p>
    <w:p w14:paraId="1DA9E296"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made a motion to approve use of FireflyReservations.com.</w:t>
      </w:r>
    </w:p>
    <w:p w14:paraId="19664BF1"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seconded the motion.</w:t>
      </w:r>
    </w:p>
    <w:p w14:paraId="047C1FEA"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28E112CD"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11 – DISCUSS / CONSIDER COUNTY POLICY REGARDING OFFICIAL OFFICE HOURS</w:t>
      </w:r>
    </w:p>
    <w:p w14:paraId="5D9AFE30"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a county policy regarding official office hours.</w:t>
      </w:r>
    </w:p>
    <w:p w14:paraId="1E166EBA"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lastRenderedPageBreak/>
        <w:t>Judge Win Graham made a motion to approve the county policy establishing official office hours of 8:00 a.m. to 4:30 p.m. and requiring county offices to remain open a full day before each county holiday.</w:t>
      </w:r>
    </w:p>
    <w:p w14:paraId="5DA28FA3"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seconded the motion.</w:t>
      </w:r>
    </w:p>
    <w:p w14:paraId="406D57A7"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3DC869AD"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12 – DISCUSS / CONSIDER RESOLUTION NO. 138</w:t>
      </w:r>
    </w:p>
    <w:p w14:paraId="4C8ADAAD"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Resolution No. 138 – FY2027 Motor Vehicle Crime Prevention Authority Resolution for the Catalytic Converter Theft Prevention Grant Program.</w:t>
      </w:r>
    </w:p>
    <w:p w14:paraId="05F40DF8"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Scott Shook made a motion to approve Resolution No. 138.</w:t>
      </w:r>
    </w:p>
    <w:p w14:paraId="7EC8A4E1"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seconded the motion.</w:t>
      </w:r>
    </w:p>
    <w:p w14:paraId="726A3802"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6FF390B2"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13 – DISCUSS / CONSIDER RESOLUTION NO. 137</w:t>
      </w:r>
    </w:p>
    <w:p w14:paraId="6E02F320"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Resolution No. 137 nominating Donnette Wiley to fill the unexpired term of Mike Sipes on the Young County Appraisal District Board of Directors.</w:t>
      </w:r>
    </w:p>
    <w:p w14:paraId="0235F336"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made a motion to approve Resolution No. 137.</w:t>
      </w:r>
    </w:p>
    <w:p w14:paraId="6AC01756"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seconded the motion.</w:t>
      </w:r>
    </w:p>
    <w:p w14:paraId="664C2B57"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13278512"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14 – DISCUSS / CONSIDER FISCAL YEAR 2027 BUDGET CALENDAR</w:t>
      </w:r>
    </w:p>
    <w:p w14:paraId="6E28BC8F"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the Fiscal Year 2027 Budget Calendar.</w:t>
      </w:r>
    </w:p>
    <w:p w14:paraId="2BD69C8E"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made a motion to approve the Fiscal Year 2027 Budget Calendar for June 1 through August 24, 2026, and to continue holding Commissioners Court meetings every two weeks.</w:t>
      </w:r>
    </w:p>
    <w:p w14:paraId="6340CEEC"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seconded the motion.</w:t>
      </w:r>
    </w:p>
    <w:p w14:paraId="484F1DAF"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1E329646"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15 – PUBLIC HEARING – LOWER SPEED LIMIT</w:t>
      </w:r>
    </w:p>
    <w:p w14:paraId="15BBAACA"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lastRenderedPageBreak/>
        <w:t>At 10:00 a.m., the Court opened a Public Hearing regarding lowering the speed limit from 40 MPH to 35 MPH on Murray Cemetery Road in Precinct No. 2.</w:t>
      </w:r>
    </w:p>
    <w:p w14:paraId="5B93B311"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Scott Shook made a motion to close the Public Hearing.</w:t>
      </w:r>
    </w:p>
    <w:p w14:paraId="4C49690B"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seconded the motion.</w:t>
      </w:r>
    </w:p>
    <w:p w14:paraId="374FAAFB"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065F2CD0"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16 – DISCUSS / CONSIDER TEXAS ASSOCIATION OF COUNTIES HEALTH &amp; EMPLOYEE BENEFITS POOL BOARD SPECIAL ELECTION</w:t>
      </w:r>
    </w:p>
    <w:p w14:paraId="0C46E1EF"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the Texas Association of Counties Health &amp; Employee Benefits Pool Board of Directors Special Election Ballot.</w:t>
      </w:r>
    </w:p>
    <w:p w14:paraId="16565469"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Judge Win Graham made a motion to cast Young County’s vote for Judge Gothia.</w:t>
      </w:r>
    </w:p>
    <w:p w14:paraId="08F0F7AC"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seconded the motion.</w:t>
      </w:r>
    </w:p>
    <w:p w14:paraId="1F5A2574"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605B8DCF"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17 – CONSIDER EXTENSION AGENTS APRIL REPORT / REQUEST FOR REIMBURSEMENT</w:t>
      </w:r>
    </w:p>
    <w:p w14:paraId="335C20A8"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considered the Extension Agents April Report and request for reimbursement for Savanna Williams in the amount of $814.50.</w:t>
      </w:r>
    </w:p>
    <w:p w14:paraId="705D9A6E"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Alan Craig made a motion to approve the Extension Agent’s April Report and reimbursement request.</w:t>
      </w:r>
    </w:p>
    <w:p w14:paraId="51FA6027"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Scott Shook seconded the motion.</w:t>
      </w:r>
    </w:p>
    <w:p w14:paraId="0D478B1E"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0CB0B44D"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18 – DISCUSS / CONSIDER BURN RESTRICTIONS</w:t>
      </w:r>
    </w:p>
    <w:p w14:paraId="72019C80"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Next, the Court discussed Burn Restrictions.</w:t>
      </w:r>
    </w:p>
    <w:p w14:paraId="42DDD2FC"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No action was taken.</w:t>
      </w:r>
    </w:p>
    <w:p w14:paraId="52F3EA62" w14:textId="77777777" w:rsidR="00E86BEF" w:rsidRPr="00E86BEF" w:rsidRDefault="00E86BEF" w:rsidP="00E86BEF">
      <w:pPr>
        <w:spacing w:before="100" w:beforeAutospacing="1" w:after="100" w:afterAutospacing="1" w:line="240" w:lineRule="auto"/>
        <w:outlineLvl w:val="2"/>
        <w:rPr>
          <w:rFonts w:eastAsia="Times New Roman" w:cs="Times New Roman"/>
          <w:b/>
          <w:bCs/>
          <w:sz w:val="27"/>
          <w:szCs w:val="27"/>
        </w:rPr>
      </w:pPr>
      <w:r w:rsidRPr="00E86BEF">
        <w:rPr>
          <w:rFonts w:eastAsia="Times New Roman" w:cs="Times New Roman"/>
          <w:b/>
          <w:bCs/>
          <w:sz w:val="27"/>
          <w:szCs w:val="27"/>
        </w:rPr>
        <w:t>ITEM NO. 19 – ADJOURN</w:t>
      </w:r>
    </w:p>
    <w:p w14:paraId="72738D76"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Commissioner Stacy Creswell made a motion to adjourn.</w:t>
      </w:r>
    </w:p>
    <w:p w14:paraId="5606DC3B"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lastRenderedPageBreak/>
        <w:t>Commissioner Alan Craig seconded the motion.</w:t>
      </w:r>
    </w:p>
    <w:p w14:paraId="603BA0B8"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Motion carried 4-0.</w:t>
      </w:r>
    </w:p>
    <w:p w14:paraId="6A919226"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There being no further business to come before the Court, the meeting adjourned.</w:t>
      </w:r>
    </w:p>
    <w:p w14:paraId="6DA0BDCE"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PASSED AND APPROVED BY THE YOUNG COUNTY COMMISSIONERS COURT ON THIS THE _____ DAY OF ____________________, 2026.</w:t>
      </w:r>
    </w:p>
    <w:p w14:paraId="4A9E674B" w14:textId="77777777" w:rsidR="00E86BEF" w:rsidRPr="00E86BEF" w:rsidRDefault="00E86BEF" w:rsidP="00E86BEF">
      <w:pPr>
        <w:spacing w:after="0" w:line="240" w:lineRule="auto"/>
        <w:rPr>
          <w:rFonts w:eastAsia="Times New Roman" w:cs="Times New Roman"/>
          <w:szCs w:val="24"/>
        </w:rPr>
      </w:pPr>
      <w:r w:rsidRPr="00E86BEF">
        <w:rPr>
          <w:rFonts w:eastAsia="Times New Roman" w:cs="Times New Roman"/>
          <w:szCs w:val="24"/>
        </w:rPr>
        <w:pict w14:anchorId="6D0E79D0">
          <v:rect id="_x0000_i1025" style="width:0;height:1.5pt" o:hralign="center" o:hrstd="t" o:hr="t" fillcolor="#a0a0a0" stroked="f"/>
        </w:pict>
      </w:r>
    </w:p>
    <w:p w14:paraId="39ED91F8"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WIN GRAHAM, COUNTY JUDGE</w:t>
      </w:r>
    </w:p>
    <w:p w14:paraId="6A05BC3F" w14:textId="77777777" w:rsidR="00E86BEF" w:rsidRPr="00E86BEF" w:rsidRDefault="00E86BEF" w:rsidP="00E86BEF">
      <w:pPr>
        <w:spacing w:after="0" w:line="240" w:lineRule="auto"/>
        <w:rPr>
          <w:rFonts w:eastAsia="Times New Roman" w:cs="Times New Roman"/>
          <w:szCs w:val="24"/>
        </w:rPr>
      </w:pPr>
      <w:r w:rsidRPr="00E86BEF">
        <w:rPr>
          <w:rFonts w:eastAsia="Times New Roman" w:cs="Times New Roman"/>
          <w:szCs w:val="24"/>
        </w:rPr>
        <w:pict w14:anchorId="5F640B2F">
          <v:rect id="_x0000_i1026" style="width:0;height:1.5pt" o:hralign="center" o:hrstd="t" o:hr="t" fillcolor="#a0a0a0" stroked="f"/>
        </w:pict>
      </w:r>
    </w:p>
    <w:p w14:paraId="79139EF7"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STACY CRESWELL, COMMISSIONER, PCT. NO. 1</w:t>
      </w:r>
    </w:p>
    <w:p w14:paraId="00C66105" w14:textId="77777777" w:rsidR="00E86BEF" w:rsidRPr="00E86BEF" w:rsidRDefault="00E86BEF" w:rsidP="00E86BEF">
      <w:pPr>
        <w:spacing w:after="0" w:line="240" w:lineRule="auto"/>
        <w:rPr>
          <w:rFonts w:eastAsia="Times New Roman" w:cs="Times New Roman"/>
          <w:szCs w:val="24"/>
        </w:rPr>
      </w:pPr>
      <w:r w:rsidRPr="00E86BEF">
        <w:rPr>
          <w:rFonts w:eastAsia="Times New Roman" w:cs="Times New Roman"/>
          <w:szCs w:val="24"/>
        </w:rPr>
        <w:pict w14:anchorId="1C0DF633">
          <v:rect id="_x0000_i1027" style="width:0;height:1.5pt" o:hralign="center" o:hrstd="t" o:hr="t" fillcolor="#a0a0a0" stroked="f"/>
        </w:pict>
      </w:r>
    </w:p>
    <w:p w14:paraId="5584B6E3"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SCOTT SHOOK, COMMISSIONER, PCT. NO. 2</w:t>
      </w:r>
    </w:p>
    <w:p w14:paraId="5F68F389" w14:textId="77777777" w:rsidR="00E86BEF" w:rsidRPr="00E86BEF" w:rsidRDefault="00E86BEF" w:rsidP="00E86BEF">
      <w:pPr>
        <w:spacing w:after="0" w:line="240" w:lineRule="auto"/>
        <w:rPr>
          <w:rFonts w:eastAsia="Times New Roman" w:cs="Times New Roman"/>
          <w:szCs w:val="24"/>
        </w:rPr>
      </w:pPr>
      <w:r w:rsidRPr="00E86BEF">
        <w:rPr>
          <w:rFonts w:eastAsia="Times New Roman" w:cs="Times New Roman"/>
          <w:szCs w:val="24"/>
        </w:rPr>
        <w:pict w14:anchorId="5EAABA1F">
          <v:rect id="_x0000_i1028" style="width:0;height:1.5pt" o:hralign="center" o:hrstd="t" o:hr="t" fillcolor="#a0a0a0" stroked="f"/>
        </w:pict>
      </w:r>
    </w:p>
    <w:p w14:paraId="5853C89A"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ALAN CRAIG, COMMISSIONER, PCT. NO. 3</w:t>
      </w:r>
    </w:p>
    <w:p w14:paraId="2143A320" w14:textId="77777777" w:rsidR="00E86BEF" w:rsidRPr="00E86BEF" w:rsidRDefault="00E86BEF" w:rsidP="00E86BEF">
      <w:pPr>
        <w:spacing w:after="0" w:line="240" w:lineRule="auto"/>
        <w:rPr>
          <w:rFonts w:eastAsia="Times New Roman" w:cs="Times New Roman"/>
          <w:szCs w:val="24"/>
        </w:rPr>
      </w:pPr>
      <w:r w:rsidRPr="00E86BEF">
        <w:rPr>
          <w:rFonts w:eastAsia="Times New Roman" w:cs="Times New Roman"/>
          <w:szCs w:val="24"/>
        </w:rPr>
        <w:pict w14:anchorId="56B32EEC">
          <v:rect id="_x0000_i1029" style="width:0;height:1.5pt" o:hralign="center" o:hrstd="t" o:hr="t" fillcolor="#a0a0a0" stroked="f"/>
        </w:pict>
      </w:r>
    </w:p>
    <w:p w14:paraId="3AD5BAAC"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JIMMY WILEY, COMMISSIONER, PCT. NO. 4</w:t>
      </w:r>
    </w:p>
    <w:p w14:paraId="34672D3B"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ATTEST:</w:t>
      </w:r>
    </w:p>
    <w:p w14:paraId="753EF49E" w14:textId="77777777" w:rsidR="00E86BEF" w:rsidRPr="00E86BEF" w:rsidRDefault="00E86BEF" w:rsidP="00E86BEF">
      <w:pPr>
        <w:spacing w:after="0" w:line="240" w:lineRule="auto"/>
        <w:rPr>
          <w:rFonts w:eastAsia="Times New Roman" w:cs="Times New Roman"/>
          <w:szCs w:val="24"/>
        </w:rPr>
      </w:pPr>
      <w:r w:rsidRPr="00E86BEF">
        <w:rPr>
          <w:rFonts w:eastAsia="Times New Roman" w:cs="Times New Roman"/>
          <w:szCs w:val="24"/>
        </w:rPr>
        <w:pict w14:anchorId="331BF0A6">
          <v:rect id="_x0000_i1030" style="width:0;height:1.5pt" o:hralign="center" o:hrstd="t" o:hr="t" fillcolor="#a0a0a0" stroked="f"/>
        </w:pict>
      </w:r>
    </w:p>
    <w:p w14:paraId="0B3B367B" w14:textId="77777777" w:rsidR="00E86BEF" w:rsidRPr="00E86BEF" w:rsidRDefault="00E86BEF" w:rsidP="00E86BEF">
      <w:pPr>
        <w:spacing w:before="100" w:beforeAutospacing="1" w:after="100" w:afterAutospacing="1" w:line="240" w:lineRule="auto"/>
        <w:rPr>
          <w:rFonts w:eastAsia="Times New Roman" w:cs="Times New Roman"/>
          <w:szCs w:val="24"/>
        </w:rPr>
      </w:pPr>
      <w:r w:rsidRPr="00E86BEF">
        <w:rPr>
          <w:rFonts w:eastAsia="Times New Roman" w:cs="Times New Roman"/>
          <w:szCs w:val="24"/>
        </w:rPr>
        <w:t>TINA GILLIAM, COUNTY CLERK</w:t>
      </w:r>
    </w:p>
    <w:p w14:paraId="266DB77A" w14:textId="77777777" w:rsidR="00261C9B" w:rsidRDefault="00261C9B" w:rsidP="00E86BEF"/>
    <w:p w14:paraId="4382A726" w14:textId="77777777" w:rsidR="00771802" w:rsidRDefault="00771802" w:rsidP="00E86BEF"/>
    <w:p w14:paraId="40AC31E4" w14:textId="77777777" w:rsidR="00771802" w:rsidRDefault="00771802" w:rsidP="00E86BEF"/>
    <w:p w14:paraId="6B6927D8" w14:textId="77777777" w:rsidR="00771802" w:rsidRDefault="00771802" w:rsidP="00E86BEF"/>
    <w:p w14:paraId="441BFDD2" w14:textId="77777777" w:rsidR="00771802" w:rsidRDefault="00771802" w:rsidP="00E86BEF"/>
    <w:p w14:paraId="767BC2C0" w14:textId="77777777" w:rsidR="00771802" w:rsidRDefault="00771802" w:rsidP="00E86BEF"/>
    <w:p w14:paraId="04EE8AA4" w14:textId="77777777" w:rsidR="00771802" w:rsidRPr="00771802" w:rsidRDefault="00771802" w:rsidP="00771802">
      <w:pPr>
        <w:spacing w:before="100" w:beforeAutospacing="1" w:after="100" w:afterAutospacing="1" w:line="240" w:lineRule="auto"/>
        <w:jc w:val="center"/>
        <w:rPr>
          <w:rFonts w:eastAsia="Times New Roman" w:cs="Times New Roman"/>
          <w:szCs w:val="24"/>
        </w:rPr>
      </w:pPr>
      <w:r w:rsidRPr="00771802">
        <w:rPr>
          <w:rFonts w:eastAsia="Times New Roman" w:cs="Times New Roman"/>
          <w:szCs w:val="24"/>
        </w:rPr>
        <w:lastRenderedPageBreak/>
        <w:t>COMMISSIONERS’ COURT MINUTES</w:t>
      </w:r>
      <w:r w:rsidRPr="00771802">
        <w:rPr>
          <w:rFonts w:eastAsia="Times New Roman" w:cs="Times New Roman"/>
          <w:szCs w:val="24"/>
        </w:rPr>
        <w:br/>
        <w:t>YOUNG COUNTY, TEXAS</w:t>
      </w:r>
      <w:r w:rsidRPr="00771802">
        <w:rPr>
          <w:rFonts w:eastAsia="Times New Roman" w:cs="Times New Roman"/>
          <w:szCs w:val="24"/>
        </w:rPr>
        <w:br/>
        <w:t>EMERGENCY SESSION</w:t>
      </w:r>
    </w:p>
    <w:p w14:paraId="4E4960E3"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THE STATE OF TEXAS</w:t>
      </w:r>
      <w:r w:rsidRPr="00771802">
        <w:rPr>
          <w:rFonts w:eastAsia="Times New Roman" w:cs="Times New Roman"/>
          <w:szCs w:val="24"/>
        </w:rPr>
        <w:br/>
        <w:t>COUNTY OF YOUNG</w:t>
      </w:r>
    </w:p>
    <w:p w14:paraId="7016BDDA"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BE IT REMEMBERED that on this the 11th day of May, 2026, the Honorable Commissioners Court of Young County, Texas met in Emergency Session in the Commissioners Courtroom of the Young County Courthouse in Graham, Texas, with the following members present:</w:t>
      </w:r>
    </w:p>
    <w:p w14:paraId="337E48C9"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Win Graham, County Judge</w:t>
      </w:r>
      <w:r w:rsidRPr="00771802">
        <w:rPr>
          <w:rFonts w:eastAsia="Times New Roman" w:cs="Times New Roman"/>
          <w:szCs w:val="24"/>
        </w:rPr>
        <w:br/>
        <w:t>Stacy Creswell, Commissioner Precinct No. 1</w:t>
      </w:r>
      <w:r w:rsidRPr="00771802">
        <w:rPr>
          <w:rFonts w:eastAsia="Times New Roman" w:cs="Times New Roman"/>
          <w:szCs w:val="24"/>
        </w:rPr>
        <w:br/>
        <w:t>Scott Shook, Commissioner Precinct No. 2</w:t>
      </w:r>
      <w:r w:rsidRPr="00771802">
        <w:rPr>
          <w:rFonts w:eastAsia="Times New Roman" w:cs="Times New Roman"/>
          <w:szCs w:val="24"/>
        </w:rPr>
        <w:br/>
        <w:t>Alan Craig, Commissioner Precinct No. 3</w:t>
      </w:r>
      <w:r w:rsidRPr="00771802">
        <w:rPr>
          <w:rFonts w:eastAsia="Times New Roman" w:cs="Times New Roman"/>
          <w:szCs w:val="24"/>
        </w:rPr>
        <w:br/>
        <w:t>Jimmy Wiley, Commissioner Precinct No. 4 was absent.</w:t>
      </w:r>
    </w:p>
    <w:p w14:paraId="0EBB12C6"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Also present was Caitlin Reid, Deputy County Clerk.</w:t>
      </w:r>
    </w:p>
    <w:p w14:paraId="39CC01E8" w14:textId="77777777" w:rsidR="00771802" w:rsidRPr="00771802" w:rsidRDefault="00771802" w:rsidP="00771802">
      <w:pPr>
        <w:spacing w:before="100" w:beforeAutospacing="1" w:after="100" w:afterAutospacing="1" w:line="240" w:lineRule="auto"/>
        <w:outlineLvl w:val="2"/>
        <w:rPr>
          <w:rFonts w:eastAsia="Times New Roman" w:cs="Times New Roman"/>
          <w:b/>
          <w:bCs/>
          <w:sz w:val="27"/>
          <w:szCs w:val="27"/>
        </w:rPr>
      </w:pPr>
      <w:r w:rsidRPr="00771802">
        <w:rPr>
          <w:rFonts w:eastAsia="Times New Roman" w:cs="Times New Roman"/>
          <w:b/>
          <w:bCs/>
          <w:sz w:val="27"/>
          <w:szCs w:val="27"/>
        </w:rPr>
        <w:t>ITEM NO. 1 – CALL TO ORDER</w:t>
      </w:r>
    </w:p>
    <w:p w14:paraId="62720229"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Judge Win Graham called the Emergency Session to order at 10:38 a.m.</w:t>
      </w:r>
    </w:p>
    <w:p w14:paraId="4AC9D9C7" w14:textId="77777777" w:rsidR="00771802" w:rsidRPr="00771802" w:rsidRDefault="00771802" w:rsidP="00771802">
      <w:pPr>
        <w:spacing w:before="100" w:beforeAutospacing="1" w:after="100" w:afterAutospacing="1" w:line="240" w:lineRule="auto"/>
        <w:outlineLvl w:val="2"/>
        <w:rPr>
          <w:rFonts w:eastAsia="Times New Roman" w:cs="Times New Roman"/>
          <w:b/>
          <w:bCs/>
          <w:sz w:val="27"/>
          <w:szCs w:val="27"/>
        </w:rPr>
      </w:pPr>
      <w:r w:rsidRPr="00771802">
        <w:rPr>
          <w:rFonts w:eastAsia="Times New Roman" w:cs="Times New Roman"/>
          <w:b/>
          <w:bCs/>
          <w:sz w:val="27"/>
          <w:szCs w:val="27"/>
        </w:rPr>
        <w:t>ITEM NO. 2 – DISCUSS / CONSIDER SOLUTIONS TO THE LOSS OF PHONE SERVICE AT THE YOUNG COUNTY COURTHOUSE</w:t>
      </w:r>
    </w:p>
    <w:p w14:paraId="3CB47CF0"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Next, the Court considered solutions to the loss of phone service at the Young County Courthouse as presented by Marsha Sumpter.</w:t>
      </w:r>
    </w:p>
    <w:p w14:paraId="7329CE43"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Commissioner Stacy Creswell made a motion to discontinue service with AT&amp;T effective August 1, 2026.</w:t>
      </w:r>
    </w:p>
    <w:p w14:paraId="25DAE0B2"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Commissioner Alan Craig seconded the motion.</w:t>
      </w:r>
    </w:p>
    <w:p w14:paraId="58EAC5FC"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Motion carried 4-0.</w:t>
      </w:r>
    </w:p>
    <w:p w14:paraId="41BA2CAA" w14:textId="77777777" w:rsidR="00771802" w:rsidRPr="00771802" w:rsidRDefault="00771802" w:rsidP="00771802">
      <w:pPr>
        <w:spacing w:before="100" w:beforeAutospacing="1" w:after="100" w:afterAutospacing="1" w:line="240" w:lineRule="auto"/>
        <w:outlineLvl w:val="2"/>
        <w:rPr>
          <w:rFonts w:eastAsia="Times New Roman" w:cs="Times New Roman"/>
          <w:b/>
          <w:bCs/>
          <w:sz w:val="27"/>
          <w:szCs w:val="27"/>
        </w:rPr>
      </w:pPr>
      <w:r w:rsidRPr="00771802">
        <w:rPr>
          <w:rFonts w:eastAsia="Times New Roman" w:cs="Times New Roman"/>
          <w:b/>
          <w:bCs/>
          <w:sz w:val="27"/>
          <w:szCs w:val="27"/>
        </w:rPr>
        <w:t>ITEM NO. 3 – ADJOURN</w:t>
      </w:r>
    </w:p>
    <w:p w14:paraId="1E50409D"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Commissioner Stacy Creswell made a motion to adjourn.</w:t>
      </w:r>
    </w:p>
    <w:p w14:paraId="07CB8C1F"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Commissioner Alan Craig seconded the motion.</w:t>
      </w:r>
    </w:p>
    <w:p w14:paraId="26CB46DF"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Motion carried 4-0.</w:t>
      </w:r>
    </w:p>
    <w:p w14:paraId="5F6AA909"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lastRenderedPageBreak/>
        <w:t>There being no further business to come before the Court, the Emergency Session adjourned at 10:43 a.m.</w:t>
      </w:r>
    </w:p>
    <w:p w14:paraId="19E397D0"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PASSED AND APPROVED BY THE YOUNG COUNTY COMMISSIONERS COURT ON THIS THE _____ DAY OF ____________________, 2026.</w:t>
      </w:r>
    </w:p>
    <w:p w14:paraId="4B43BC5C" w14:textId="77777777" w:rsidR="00771802" w:rsidRPr="00771802" w:rsidRDefault="00771802" w:rsidP="00771802">
      <w:pPr>
        <w:spacing w:after="0" w:line="240" w:lineRule="auto"/>
        <w:rPr>
          <w:rFonts w:eastAsia="Times New Roman" w:cs="Times New Roman"/>
          <w:szCs w:val="24"/>
        </w:rPr>
      </w:pPr>
      <w:r w:rsidRPr="00771802">
        <w:rPr>
          <w:rFonts w:eastAsia="Times New Roman" w:cs="Times New Roman"/>
          <w:szCs w:val="24"/>
        </w:rPr>
        <w:pict w14:anchorId="32321B9D">
          <v:rect id="_x0000_i1073" style="width:0;height:1.5pt" o:hralign="center" o:hrstd="t" o:hr="t" fillcolor="#a0a0a0" stroked="f"/>
        </w:pict>
      </w:r>
    </w:p>
    <w:p w14:paraId="009DFF4D"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WIN GRAHAM, COUNTY JUDGE</w:t>
      </w:r>
    </w:p>
    <w:p w14:paraId="4857D356" w14:textId="77777777" w:rsidR="00771802" w:rsidRPr="00771802" w:rsidRDefault="00771802" w:rsidP="00771802">
      <w:pPr>
        <w:spacing w:after="0" w:line="240" w:lineRule="auto"/>
        <w:rPr>
          <w:rFonts w:eastAsia="Times New Roman" w:cs="Times New Roman"/>
          <w:szCs w:val="24"/>
        </w:rPr>
      </w:pPr>
      <w:r w:rsidRPr="00771802">
        <w:rPr>
          <w:rFonts w:eastAsia="Times New Roman" w:cs="Times New Roman"/>
          <w:szCs w:val="24"/>
        </w:rPr>
        <w:pict w14:anchorId="475A260F">
          <v:rect id="_x0000_i1074" style="width:0;height:1.5pt" o:hralign="center" o:hrstd="t" o:hr="t" fillcolor="#a0a0a0" stroked="f"/>
        </w:pict>
      </w:r>
    </w:p>
    <w:p w14:paraId="6C536414"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STACY CRESWELL, COMMISSIONER, PCT. NO. 1</w:t>
      </w:r>
    </w:p>
    <w:p w14:paraId="563356C4" w14:textId="77777777" w:rsidR="00771802" w:rsidRPr="00771802" w:rsidRDefault="00771802" w:rsidP="00771802">
      <w:pPr>
        <w:spacing w:after="0" w:line="240" w:lineRule="auto"/>
        <w:rPr>
          <w:rFonts w:eastAsia="Times New Roman" w:cs="Times New Roman"/>
          <w:szCs w:val="24"/>
        </w:rPr>
      </w:pPr>
      <w:r w:rsidRPr="00771802">
        <w:rPr>
          <w:rFonts w:eastAsia="Times New Roman" w:cs="Times New Roman"/>
          <w:szCs w:val="24"/>
        </w:rPr>
        <w:pict w14:anchorId="6872E6FD">
          <v:rect id="_x0000_i1075" style="width:0;height:1.5pt" o:hralign="center" o:hrstd="t" o:hr="t" fillcolor="#a0a0a0" stroked="f"/>
        </w:pict>
      </w:r>
    </w:p>
    <w:p w14:paraId="0A946EA7"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SCOTT SHOOK, COMMISSIONER, PCT. NO. 2</w:t>
      </w:r>
    </w:p>
    <w:p w14:paraId="7B65C126" w14:textId="77777777" w:rsidR="00771802" w:rsidRPr="00771802" w:rsidRDefault="00771802" w:rsidP="00771802">
      <w:pPr>
        <w:spacing w:after="0" w:line="240" w:lineRule="auto"/>
        <w:rPr>
          <w:rFonts w:eastAsia="Times New Roman" w:cs="Times New Roman"/>
          <w:szCs w:val="24"/>
        </w:rPr>
      </w:pPr>
      <w:r w:rsidRPr="00771802">
        <w:rPr>
          <w:rFonts w:eastAsia="Times New Roman" w:cs="Times New Roman"/>
          <w:szCs w:val="24"/>
        </w:rPr>
        <w:pict w14:anchorId="1B145413">
          <v:rect id="_x0000_i1076" style="width:0;height:1.5pt" o:hralign="center" o:hrstd="t" o:hr="t" fillcolor="#a0a0a0" stroked="f"/>
        </w:pict>
      </w:r>
    </w:p>
    <w:p w14:paraId="09AFCFC3"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ALAN CRAIG, COMMISSIONER, PCT. NO. 3</w:t>
      </w:r>
    </w:p>
    <w:p w14:paraId="38C2102E" w14:textId="77777777" w:rsidR="00771802" w:rsidRPr="00771802" w:rsidRDefault="00771802" w:rsidP="00771802">
      <w:pPr>
        <w:spacing w:after="0" w:line="240" w:lineRule="auto"/>
        <w:rPr>
          <w:rFonts w:eastAsia="Times New Roman" w:cs="Times New Roman"/>
          <w:szCs w:val="24"/>
        </w:rPr>
      </w:pPr>
      <w:r w:rsidRPr="00771802">
        <w:rPr>
          <w:rFonts w:eastAsia="Times New Roman" w:cs="Times New Roman"/>
          <w:szCs w:val="24"/>
        </w:rPr>
        <w:pict w14:anchorId="75EA2069">
          <v:rect id="_x0000_i1077" style="width:0;height:1.5pt" o:hralign="center" o:hrstd="t" o:hr="t" fillcolor="#a0a0a0" stroked="f"/>
        </w:pict>
      </w:r>
    </w:p>
    <w:p w14:paraId="07F3923A"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JIMMY WILEY, COMMISSIONER, PCT. NO. 4</w:t>
      </w:r>
    </w:p>
    <w:p w14:paraId="263D628F"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ATTEST:</w:t>
      </w:r>
    </w:p>
    <w:p w14:paraId="1BFAD73A" w14:textId="77777777" w:rsidR="00771802" w:rsidRPr="00771802" w:rsidRDefault="00771802" w:rsidP="00771802">
      <w:pPr>
        <w:spacing w:after="0" w:line="240" w:lineRule="auto"/>
        <w:rPr>
          <w:rFonts w:eastAsia="Times New Roman" w:cs="Times New Roman"/>
          <w:szCs w:val="24"/>
        </w:rPr>
      </w:pPr>
      <w:r w:rsidRPr="00771802">
        <w:rPr>
          <w:rFonts w:eastAsia="Times New Roman" w:cs="Times New Roman"/>
          <w:szCs w:val="24"/>
        </w:rPr>
        <w:pict w14:anchorId="31EA4F3C">
          <v:rect id="_x0000_i1078" style="width:0;height:1.5pt" o:hralign="center" o:hrstd="t" o:hr="t" fillcolor="#a0a0a0" stroked="f"/>
        </w:pict>
      </w:r>
    </w:p>
    <w:p w14:paraId="011F864B" w14:textId="77777777" w:rsidR="00771802" w:rsidRPr="00771802" w:rsidRDefault="00771802" w:rsidP="00771802">
      <w:pPr>
        <w:spacing w:before="100" w:beforeAutospacing="1" w:after="100" w:afterAutospacing="1" w:line="240" w:lineRule="auto"/>
        <w:rPr>
          <w:rFonts w:eastAsia="Times New Roman" w:cs="Times New Roman"/>
          <w:szCs w:val="24"/>
        </w:rPr>
      </w:pPr>
      <w:r w:rsidRPr="00771802">
        <w:rPr>
          <w:rFonts w:eastAsia="Times New Roman" w:cs="Times New Roman"/>
          <w:szCs w:val="24"/>
        </w:rPr>
        <w:t>TINA GILLIAM, COUNTY CLERK</w:t>
      </w:r>
    </w:p>
    <w:p w14:paraId="4EB6BFB9" w14:textId="77777777" w:rsidR="00771802" w:rsidRPr="00E86BEF" w:rsidRDefault="00771802" w:rsidP="00E86BEF"/>
    <w:sectPr w:rsidR="00771802" w:rsidRPr="00E86BEF"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1221" w14:textId="77777777" w:rsidR="00950514" w:rsidRDefault="00950514" w:rsidP="00E86BEF">
      <w:pPr>
        <w:spacing w:after="0" w:line="240" w:lineRule="auto"/>
      </w:pPr>
      <w:r>
        <w:separator/>
      </w:r>
    </w:p>
  </w:endnote>
  <w:endnote w:type="continuationSeparator" w:id="0">
    <w:p w14:paraId="734D94D3" w14:textId="77777777" w:rsidR="00950514" w:rsidRDefault="00950514" w:rsidP="00E8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32F1" w14:textId="29A241E0" w:rsidR="00E86BEF" w:rsidRDefault="00E86BEF">
    <w:pPr>
      <w:pStyle w:val="Footer"/>
    </w:pPr>
    <w:r>
      <w:t>Commissioners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C25F" w14:textId="77777777" w:rsidR="00950514" w:rsidRDefault="00950514" w:rsidP="00E86BEF">
      <w:pPr>
        <w:spacing w:after="0" w:line="240" w:lineRule="auto"/>
      </w:pPr>
      <w:r>
        <w:separator/>
      </w:r>
    </w:p>
  </w:footnote>
  <w:footnote w:type="continuationSeparator" w:id="0">
    <w:p w14:paraId="04193E19" w14:textId="77777777" w:rsidR="00950514" w:rsidRDefault="00950514" w:rsidP="00E86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5CA1" w14:textId="401F1B6C" w:rsidR="00E86BEF" w:rsidRDefault="00E86BEF">
    <w:pPr>
      <w:pStyle w:val="Header"/>
    </w:pPr>
    <w:r>
      <w:t>May 11</w:t>
    </w:r>
    <w:r w:rsidRPr="00E86BEF">
      <w:rPr>
        <w:vertAlign w:val="superscript"/>
      </w:rPr>
      <w:t>th</w:t>
    </w:r>
    <w: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3785422">
    <w:abstractNumId w:val="8"/>
  </w:num>
  <w:num w:numId="2" w16cid:durableId="180511169">
    <w:abstractNumId w:val="6"/>
  </w:num>
  <w:num w:numId="3" w16cid:durableId="1690596151">
    <w:abstractNumId w:val="5"/>
  </w:num>
  <w:num w:numId="4" w16cid:durableId="1878277696">
    <w:abstractNumId w:val="4"/>
  </w:num>
  <w:num w:numId="5" w16cid:durableId="1450271390">
    <w:abstractNumId w:val="7"/>
  </w:num>
  <w:num w:numId="6" w16cid:durableId="901217568">
    <w:abstractNumId w:val="3"/>
  </w:num>
  <w:num w:numId="7" w16cid:durableId="183329192">
    <w:abstractNumId w:val="2"/>
  </w:num>
  <w:num w:numId="8" w16cid:durableId="868690440">
    <w:abstractNumId w:val="1"/>
  </w:num>
  <w:num w:numId="9" w16cid:durableId="5413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1C9B"/>
    <w:rsid w:val="0029639D"/>
    <w:rsid w:val="00326F90"/>
    <w:rsid w:val="00501D10"/>
    <w:rsid w:val="006265E9"/>
    <w:rsid w:val="00771802"/>
    <w:rsid w:val="008A6449"/>
    <w:rsid w:val="00910593"/>
    <w:rsid w:val="00925463"/>
    <w:rsid w:val="00950514"/>
    <w:rsid w:val="00AA1D8D"/>
    <w:rsid w:val="00B47730"/>
    <w:rsid w:val="00C05182"/>
    <w:rsid w:val="00CB0664"/>
    <w:rsid w:val="00E86B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6D0A0"/>
  <w14:defaultImageDpi w14:val="300"/>
  <w15:docId w15:val="{8A1DD332-11E3-462A-90F4-5A8129AC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Tina Gilliam</cp:lastModifiedBy>
  <cp:revision>4</cp:revision>
  <dcterms:created xsi:type="dcterms:W3CDTF">2026-05-13T18:43:00Z</dcterms:created>
  <dcterms:modified xsi:type="dcterms:W3CDTF">2026-06-04T18:05:00Z</dcterms:modified>
  <cp:category/>
</cp:coreProperties>
</file>